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D0A63" w14:textId="133421EE" w:rsidR="00DE6A2D" w:rsidRPr="00B608AA" w:rsidRDefault="00DE6A2D" w:rsidP="00883611">
      <w:pPr>
        <w:jc w:val="center"/>
        <w:rPr>
          <w:rFonts w:ascii="Century Gothic" w:hAnsi="Century Gothic"/>
          <w:b/>
          <w:i/>
          <w:sz w:val="32"/>
          <w:szCs w:val="40"/>
        </w:rPr>
      </w:pPr>
      <w:r w:rsidRPr="00B608AA">
        <w:rPr>
          <w:rFonts w:ascii="Century Gothic" w:hAnsi="Century Gothic"/>
          <w:b/>
          <w:i/>
          <w:sz w:val="32"/>
          <w:szCs w:val="40"/>
        </w:rPr>
        <w:t>Say Yes to FCS Education!</w:t>
      </w:r>
    </w:p>
    <w:p w14:paraId="297B6D58" w14:textId="77777777" w:rsidR="00B608AA" w:rsidRDefault="00B608AA" w:rsidP="00883611">
      <w:pPr>
        <w:jc w:val="center"/>
        <w:rPr>
          <w:rFonts w:ascii="Century Gothic" w:hAnsi="Century Gothic"/>
          <w:b/>
          <w:sz w:val="28"/>
          <w:szCs w:val="40"/>
        </w:rPr>
      </w:pPr>
    </w:p>
    <w:p w14:paraId="67DF0FB0" w14:textId="03C13B25" w:rsidR="00B53F61" w:rsidRDefault="009B3AE3" w:rsidP="00883611">
      <w:pPr>
        <w:jc w:val="center"/>
        <w:rPr>
          <w:rFonts w:ascii="Century Gothic" w:hAnsi="Century Gothic"/>
          <w:b/>
          <w:sz w:val="28"/>
          <w:szCs w:val="40"/>
        </w:rPr>
      </w:pPr>
      <w:r>
        <w:rPr>
          <w:rFonts w:ascii="Century Gothic" w:hAnsi="Century Gothic"/>
          <w:b/>
          <w:sz w:val="28"/>
          <w:szCs w:val="40"/>
        </w:rPr>
        <w:t xml:space="preserve">Marie </w:t>
      </w:r>
      <w:proofErr w:type="spellStart"/>
      <w:r>
        <w:rPr>
          <w:rFonts w:ascii="Century Gothic" w:hAnsi="Century Gothic"/>
          <w:b/>
          <w:sz w:val="28"/>
          <w:szCs w:val="40"/>
        </w:rPr>
        <w:t>Moebus</w:t>
      </w:r>
      <w:proofErr w:type="spellEnd"/>
      <w:r>
        <w:rPr>
          <w:rFonts w:ascii="Century Gothic" w:hAnsi="Century Gothic"/>
          <w:b/>
          <w:sz w:val="28"/>
          <w:szCs w:val="40"/>
        </w:rPr>
        <w:t xml:space="preserve"> </w:t>
      </w:r>
      <w:r w:rsidR="00B53F61">
        <w:rPr>
          <w:rFonts w:ascii="Century Gothic" w:hAnsi="Century Gothic"/>
          <w:b/>
          <w:sz w:val="28"/>
          <w:szCs w:val="40"/>
        </w:rPr>
        <w:t xml:space="preserve">Recruitment </w:t>
      </w:r>
      <w:r w:rsidR="00DE6A2D">
        <w:rPr>
          <w:rFonts w:ascii="Century Gothic" w:hAnsi="Century Gothic"/>
          <w:b/>
          <w:sz w:val="28"/>
          <w:szCs w:val="40"/>
        </w:rPr>
        <w:t xml:space="preserve">&amp; Retention </w:t>
      </w:r>
      <w:r w:rsidR="00B53F61">
        <w:rPr>
          <w:rFonts w:ascii="Century Gothic" w:hAnsi="Century Gothic"/>
          <w:b/>
          <w:sz w:val="28"/>
          <w:szCs w:val="40"/>
        </w:rPr>
        <w:t>Scholarship</w:t>
      </w:r>
    </w:p>
    <w:p w14:paraId="7369CB45" w14:textId="1255E1B9" w:rsidR="009B3AE3" w:rsidRDefault="00DE6A2D" w:rsidP="00883611">
      <w:pPr>
        <w:jc w:val="center"/>
        <w:rPr>
          <w:rFonts w:ascii="Century Gothic" w:hAnsi="Century Gothic"/>
          <w:b/>
          <w:sz w:val="28"/>
          <w:szCs w:val="40"/>
        </w:rPr>
      </w:pPr>
      <w:r>
        <w:rPr>
          <w:rFonts w:ascii="Century Gothic" w:hAnsi="Century Gothic"/>
          <w:b/>
          <w:sz w:val="28"/>
          <w:szCs w:val="40"/>
        </w:rPr>
        <w:t xml:space="preserve">Montana State University </w:t>
      </w:r>
      <w:r w:rsidR="009B3AE3">
        <w:rPr>
          <w:rFonts w:ascii="Century Gothic" w:hAnsi="Century Gothic"/>
          <w:b/>
          <w:sz w:val="28"/>
          <w:szCs w:val="40"/>
        </w:rPr>
        <w:t xml:space="preserve">Department of Health and Human Development </w:t>
      </w:r>
    </w:p>
    <w:p w14:paraId="3CA80B54" w14:textId="122FB71D" w:rsidR="00883611" w:rsidRPr="00F15F2D" w:rsidRDefault="00B608AA" w:rsidP="00883611">
      <w:pPr>
        <w:jc w:val="center"/>
        <w:rPr>
          <w:rFonts w:ascii="Century Gothic" w:hAnsi="Century Gothic"/>
          <w:b/>
          <w:sz w:val="28"/>
          <w:szCs w:val="40"/>
        </w:rPr>
      </w:pPr>
      <w:r>
        <w:rPr>
          <w:rFonts w:ascii="Century Gothic" w:hAnsi="Century Gothic"/>
          <w:b/>
          <w:sz w:val="28"/>
          <w:szCs w:val="40"/>
        </w:rPr>
        <w:t>201</w:t>
      </w:r>
      <w:r w:rsidR="00C441FF">
        <w:rPr>
          <w:rFonts w:ascii="Century Gothic" w:hAnsi="Century Gothic"/>
          <w:b/>
          <w:sz w:val="28"/>
          <w:szCs w:val="40"/>
        </w:rPr>
        <w:t>9</w:t>
      </w:r>
      <w:bookmarkStart w:id="0" w:name="_GoBack"/>
      <w:bookmarkEnd w:id="0"/>
      <w:r w:rsidR="003D7B7F">
        <w:rPr>
          <w:rFonts w:ascii="Century Gothic" w:hAnsi="Century Gothic"/>
          <w:b/>
          <w:sz w:val="28"/>
          <w:szCs w:val="40"/>
        </w:rPr>
        <w:t>-</w:t>
      </w:r>
      <w:r w:rsidR="00C441FF">
        <w:rPr>
          <w:rFonts w:ascii="Century Gothic" w:hAnsi="Century Gothic"/>
          <w:b/>
          <w:sz w:val="28"/>
          <w:szCs w:val="40"/>
        </w:rPr>
        <w:t>20</w:t>
      </w:r>
      <w:r w:rsidR="00B53F61">
        <w:rPr>
          <w:rFonts w:ascii="Century Gothic" w:hAnsi="Century Gothic"/>
          <w:b/>
          <w:sz w:val="28"/>
          <w:szCs w:val="40"/>
        </w:rPr>
        <w:t xml:space="preserve"> </w:t>
      </w:r>
      <w:r w:rsidR="00883611" w:rsidRPr="00F15F2D">
        <w:rPr>
          <w:rFonts w:ascii="Century Gothic" w:hAnsi="Century Gothic"/>
          <w:b/>
          <w:sz w:val="28"/>
          <w:szCs w:val="40"/>
        </w:rPr>
        <w:t>Scholarship</w:t>
      </w:r>
      <w:r w:rsidR="008D74FB" w:rsidRPr="00F15F2D">
        <w:rPr>
          <w:rFonts w:ascii="Century Gothic" w:hAnsi="Century Gothic"/>
          <w:b/>
          <w:sz w:val="28"/>
          <w:szCs w:val="40"/>
        </w:rPr>
        <w:t xml:space="preserve"> Information</w:t>
      </w:r>
    </w:p>
    <w:p w14:paraId="15C779B3" w14:textId="77777777" w:rsidR="00883611" w:rsidRPr="00F15F2D" w:rsidRDefault="00883611" w:rsidP="00883611">
      <w:pPr>
        <w:jc w:val="center"/>
        <w:rPr>
          <w:rFonts w:ascii="Century Gothic" w:hAnsi="Century Gothic"/>
          <w:b/>
        </w:rPr>
      </w:pPr>
    </w:p>
    <w:p w14:paraId="209475E3" w14:textId="3553EB80" w:rsidR="00883611" w:rsidRPr="00534674" w:rsidRDefault="004860B6" w:rsidP="00883611">
      <w:pPr>
        <w:pStyle w:val="BodyTex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 Montana, and nation-wide, there is an established and growing shortage of Family and Consumer Sciences teachers.  </w:t>
      </w:r>
      <w:r w:rsidR="00B27A1F">
        <w:rPr>
          <w:rFonts w:ascii="Century Gothic" w:hAnsi="Century Gothic"/>
          <w:sz w:val="22"/>
          <w:szCs w:val="22"/>
        </w:rPr>
        <w:t>This is</w:t>
      </w:r>
      <w:r>
        <w:rPr>
          <w:rFonts w:ascii="Century Gothic" w:hAnsi="Century Gothic"/>
          <w:sz w:val="22"/>
          <w:szCs w:val="22"/>
        </w:rPr>
        <w:t xml:space="preserve"> too often resulting in FCS program closures, thus closing FCCLA chapters as well.  The Say Yes to FCS Education Scholarship is a partnership between Montana FCCLA and Montana State University to </w:t>
      </w:r>
      <w:r w:rsidRPr="004860B6">
        <w:rPr>
          <w:rFonts w:ascii="Century Gothic" w:hAnsi="Century Gothic"/>
          <w:i/>
          <w:sz w:val="22"/>
          <w:szCs w:val="22"/>
          <w:u w:val="single"/>
        </w:rPr>
        <w:t>recruit and retain</w:t>
      </w:r>
      <w:r>
        <w:rPr>
          <w:rFonts w:ascii="Century Gothic" w:hAnsi="Century Gothic"/>
          <w:sz w:val="22"/>
          <w:szCs w:val="22"/>
        </w:rPr>
        <w:t xml:space="preserve"> </w:t>
      </w:r>
      <w:r w:rsidR="003D7B7F">
        <w:rPr>
          <w:rFonts w:ascii="Century Gothic" w:hAnsi="Century Gothic"/>
          <w:sz w:val="22"/>
          <w:szCs w:val="22"/>
        </w:rPr>
        <w:t>F</w:t>
      </w:r>
      <w:r>
        <w:rPr>
          <w:rFonts w:ascii="Century Gothic" w:hAnsi="Century Gothic"/>
          <w:sz w:val="22"/>
          <w:szCs w:val="22"/>
        </w:rPr>
        <w:t xml:space="preserve">amily and </w:t>
      </w:r>
      <w:r w:rsidR="003D7B7F">
        <w:rPr>
          <w:rFonts w:ascii="Century Gothic" w:hAnsi="Century Gothic"/>
          <w:sz w:val="22"/>
          <w:szCs w:val="22"/>
        </w:rPr>
        <w:t>C</w:t>
      </w:r>
      <w:r>
        <w:rPr>
          <w:rFonts w:ascii="Century Gothic" w:hAnsi="Century Gothic"/>
          <w:sz w:val="22"/>
          <w:szCs w:val="22"/>
        </w:rPr>
        <w:t xml:space="preserve">onsumer </w:t>
      </w:r>
      <w:r w:rsidR="003D7B7F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 xml:space="preserve">ciences education students. </w:t>
      </w:r>
    </w:p>
    <w:p w14:paraId="7A7B3F3B" w14:textId="77777777" w:rsidR="00883611" w:rsidRPr="00534674" w:rsidRDefault="00883611" w:rsidP="00883611">
      <w:pPr>
        <w:jc w:val="center"/>
        <w:rPr>
          <w:rFonts w:ascii="Century Gothic" w:hAnsi="Century Gothic"/>
          <w:b/>
          <w:sz w:val="22"/>
          <w:szCs w:val="22"/>
        </w:rPr>
      </w:pPr>
    </w:p>
    <w:p w14:paraId="6535BC5B" w14:textId="77777777" w:rsidR="00B53F61" w:rsidRPr="00534674" w:rsidRDefault="00B53F61" w:rsidP="00883611">
      <w:pPr>
        <w:rPr>
          <w:rFonts w:ascii="Century Gothic" w:hAnsi="Century Gothic"/>
          <w:b/>
          <w:sz w:val="22"/>
          <w:szCs w:val="22"/>
        </w:rPr>
      </w:pPr>
      <w:r w:rsidRPr="00534674">
        <w:rPr>
          <w:rFonts w:ascii="Century Gothic" w:hAnsi="Century Gothic"/>
          <w:b/>
          <w:sz w:val="22"/>
          <w:szCs w:val="22"/>
        </w:rPr>
        <w:t xml:space="preserve">Eligibility: </w:t>
      </w:r>
    </w:p>
    <w:p w14:paraId="5987EE10" w14:textId="77777777" w:rsidR="00B53F61" w:rsidRPr="00534674" w:rsidRDefault="00B53F61" w:rsidP="00B53F61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sz w:val="22"/>
          <w:szCs w:val="22"/>
        </w:rPr>
        <w:t xml:space="preserve">Current FCCLA member who is a </w:t>
      </w:r>
      <w:r w:rsidR="00534674">
        <w:rPr>
          <w:rFonts w:ascii="Century Gothic" w:hAnsi="Century Gothic"/>
          <w:sz w:val="22"/>
          <w:szCs w:val="22"/>
        </w:rPr>
        <w:t xml:space="preserve">graduating </w:t>
      </w:r>
      <w:r w:rsidRPr="00534674">
        <w:rPr>
          <w:rFonts w:ascii="Century Gothic" w:hAnsi="Century Gothic"/>
          <w:sz w:val="22"/>
          <w:szCs w:val="22"/>
        </w:rPr>
        <w:t>high school senior</w:t>
      </w:r>
    </w:p>
    <w:p w14:paraId="4EC4B115" w14:textId="77777777" w:rsidR="00534674" w:rsidRPr="00534674" w:rsidRDefault="00534674" w:rsidP="00B53F61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sz w:val="22"/>
          <w:szCs w:val="22"/>
        </w:rPr>
        <w:t>Will be attending Montana State University</w:t>
      </w:r>
    </w:p>
    <w:p w14:paraId="6ACA413A" w14:textId="1E682641" w:rsidR="00B53F61" w:rsidRPr="00534674" w:rsidRDefault="00534674" w:rsidP="00B53F61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sz w:val="22"/>
          <w:szCs w:val="22"/>
        </w:rPr>
        <w:t xml:space="preserve">Major </w:t>
      </w:r>
      <w:r w:rsidRPr="00B608AA">
        <w:rPr>
          <w:rFonts w:ascii="Century Gothic" w:hAnsi="Century Gothic"/>
          <w:sz w:val="22"/>
          <w:szCs w:val="22"/>
          <w:u w:val="single"/>
        </w:rPr>
        <w:t>or</w:t>
      </w:r>
      <w:r w:rsidRPr="00F10DCD">
        <w:rPr>
          <w:rFonts w:ascii="Century Gothic" w:hAnsi="Century Gothic"/>
          <w:sz w:val="22"/>
          <w:szCs w:val="22"/>
        </w:rPr>
        <w:t xml:space="preserve"> </w:t>
      </w:r>
      <w:r w:rsidRPr="00534674">
        <w:rPr>
          <w:rFonts w:ascii="Century Gothic" w:hAnsi="Century Gothic"/>
          <w:sz w:val="22"/>
          <w:szCs w:val="22"/>
        </w:rPr>
        <w:t xml:space="preserve">minor in </w:t>
      </w:r>
      <w:r w:rsidR="003D7B7F">
        <w:rPr>
          <w:rFonts w:ascii="Century Gothic" w:hAnsi="Century Gothic"/>
          <w:sz w:val="22"/>
          <w:szCs w:val="22"/>
        </w:rPr>
        <w:t>F</w:t>
      </w:r>
      <w:r w:rsidR="004860B6">
        <w:rPr>
          <w:rFonts w:ascii="Century Gothic" w:hAnsi="Century Gothic"/>
          <w:sz w:val="22"/>
          <w:szCs w:val="22"/>
        </w:rPr>
        <w:t xml:space="preserve">amily and </w:t>
      </w:r>
      <w:r w:rsidR="003D7B7F">
        <w:rPr>
          <w:rFonts w:ascii="Century Gothic" w:hAnsi="Century Gothic"/>
          <w:sz w:val="22"/>
          <w:szCs w:val="22"/>
        </w:rPr>
        <w:t>C</w:t>
      </w:r>
      <w:r w:rsidR="004860B6">
        <w:rPr>
          <w:rFonts w:ascii="Century Gothic" w:hAnsi="Century Gothic"/>
          <w:sz w:val="22"/>
          <w:szCs w:val="22"/>
        </w:rPr>
        <w:t xml:space="preserve">onsumer </w:t>
      </w:r>
      <w:r w:rsidR="003D7B7F">
        <w:rPr>
          <w:rFonts w:ascii="Century Gothic" w:hAnsi="Century Gothic"/>
          <w:sz w:val="22"/>
          <w:szCs w:val="22"/>
        </w:rPr>
        <w:t>S</w:t>
      </w:r>
      <w:r w:rsidR="004860B6">
        <w:rPr>
          <w:rFonts w:ascii="Century Gothic" w:hAnsi="Century Gothic"/>
          <w:sz w:val="22"/>
          <w:szCs w:val="22"/>
        </w:rPr>
        <w:t xml:space="preserve">ciences </w:t>
      </w:r>
      <w:r w:rsidR="003D7B7F">
        <w:rPr>
          <w:rFonts w:ascii="Century Gothic" w:hAnsi="Century Gothic"/>
          <w:sz w:val="22"/>
          <w:szCs w:val="22"/>
        </w:rPr>
        <w:t>E</w:t>
      </w:r>
      <w:r w:rsidR="004860B6">
        <w:rPr>
          <w:rFonts w:ascii="Century Gothic" w:hAnsi="Century Gothic"/>
          <w:sz w:val="22"/>
          <w:szCs w:val="22"/>
        </w:rPr>
        <w:t>ducation</w:t>
      </w:r>
    </w:p>
    <w:p w14:paraId="3731B900" w14:textId="77777777" w:rsidR="00B53F61" w:rsidRPr="00534674" w:rsidRDefault="00B53F61" w:rsidP="00883611">
      <w:pPr>
        <w:rPr>
          <w:rFonts w:ascii="Century Gothic" w:hAnsi="Century Gothic"/>
          <w:b/>
          <w:sz w:val="22"/>
          <w:szCs w:val="22"/>
        </w:rPr>
      </w:pPr>
    </w:p>
    <w:p w14:paraId="09930028" w14:textId="77777777" w:rsidR="00534674" w:rsidRDefault="00534674" w:rsidP="00883611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Scholarship amount:</w:t>
      </w:r>
    </w:p>
    <w:p w14:paraId="0764A191" w14:textId="5B6F92E5" w:rsidR="004860B6" w:rsidRPr="00022EE6" w:rsidRDefault="00534674" w:rsidP="00022EE6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022EE6">
        <w:rPr>
          <w:rFonts w:ascii="Century Gothic" w:hAnsi="Century Gothic"/>
          <w:sz w:val="22"/>
          <w:szCs w:val="22"/>
        </w:rPr>
        <w:t>$</w:t>
      </w:r>
      <w:r w:rsidR="00F10DCD">
        <w:rPr>
          <w:rFonts w:ascii="Century Gothic" w:hAnsi="Century Gothic"/>
          <w:sz w:val="22"/>
          <w:szCs w:val="22"/>
        </w:rPr>
        <w:t>5</w:t>
      </w:r>
      <w:r w:rsidRPr="00022EE6">
        <w:rPr>
          <w:rFonts w:ascii="Century Gothic" w:hAnsi="Century Gothic"/>
          <w:sz w:val="22"/>
          <w:szCs w:val="22"/>
        </w:rPr>
        <w:t>00</w:t>
      </w:r>
      <w:r w:rsidR="004860B6" w:rsidRPr="00022EE6">
        <w:rPr>
          <w:rFonts w:ascii="Century Gothic" w:hAnsi="Century Gothic"/>
          <w:sz w:val="22"/>
          <w:szCs w:val="22"/>
        </w:rPr>
        <w:t xml:space="preserve"> </w:t>
      </w:r>
      <w:r w:rsidR="004860B6" w:rsidRPr="00022EE6">
        <w:rPr>
          <w:rFonts w:ascii="Century Gothic" w:hAnsi="Century Gothic"/>
          <w:i/>
          <w:sz w:val="22"/>
          <w:szCs w:val="22"/>
          <w:u w:val="single"/>
        </w:rPr>
        <w:t>renewable</w:t>
      </w:r>
      <w:r w:rsidRPr="00022EE6">
        <w:rPr>
          <w:rFonts w:ascii="Century Gothic" w:hAnsi="Century Gothic"/>
          <w:sz w:val="22"/>
          <w:szCs w:val="22"/>
        </w:rPr>
        <w:t xml:space="preserve"> scholarship </w:t>
      </w:r>
      <w:r w:rsidR="00022EE6" w:rsidRPr="00022EE6">
        <w:rPr>
          <w:rFonts w:ascii="Century Gothic" w:hAnsi="Century Gothic"/>
          <w:sz w:val="22"/>
          <w:szCs w:val="22"/>
        </w:rPr>
        <w:t>(</w:t>
      </w:r>
      <w:r w:rsidR="00022EE6">
        <w:rPr>
          <w:rFonts w:ascii="Century Gothic" w:hAnsi="Century Gothic"/>
          <w:sz w:val="22"/>
          <w:szCs w:val="22"/>
        </w:rPr>
        <w:t>a</w:t>
      </w:r>
      <w:r w:rsidR="00022EE6" w:rsidRPr="00022EE6">
        <w:rPr>
          <w:rFonts w:ascii="Century Gothic" w:hAnsi="Century Gothic"/>
          <w:sz w:val="22"/>
          <w:szCs w:val="22"/>
        </w:rPr>
        <w:t>nnually, s</w:t>
      </w:r>
      <w:r w:rsidR="004860B6" w:rsidRPr="00022EE6">
        <w:rPr>
          <w:rFonts w:ascii="Century Gothic" w:hAnsi="Century Gothic"/>
          <w:sz w:val="22"/>
          <w:szCs w:val="22"/>
        </w:rPr>
        <w:t>tudent</w:t>
      </w:r>
      <w:r w:rsidR="00022EE6" w:rsidRPr="00022EE6">
        <w:rPr>
          <w:rFonts w:ascii="Century Gothic" w:hAnsi="Century Gothic"/>
          <w:sz w:val="22"/>
          <w:szCs w:val="22"/>
        </w:rPr>
        <w:t>s</w:t>
      </w:r>
      <w:r w:rsidR="004860B6" w:rsidRPr="00022EE6">
        <w:rPr>
          <w:rFonts w:ascii="Century Gothic" w:hAnsi="Century Gothic"/>
          <w:sz w:val="22"/>
          <w:szCs w:val="22"/>
        </w:rPr>
        <w:t xml:space="preserve"> who</w:t>
      </w:r>
      <w:r w:rsidR="00022EE6" w:rsidRPr="00022EE6">
        <w:rPr>
          <w:rFonts w:ascii="Century Gothic" w:hAnsi="Century Gothic"/>
          <w:sz w:val="22"/>
          <w:szCs w:val="22"/>
        </w:rPr>
        <w:t xml:space="preserve"> maintain a high GPA and demonstrate</w:t>
      </w:r>
      <w:r w:rsidR="004220EC">
        <w:rPr>
          <w:rFonts w:ascii="Century Gothic" w:hAnsi="Century Gothic"/>
          <w:sz w:val="22"/>
          <w:szCs w:val="22"/>
        </w:rPr>
        <w:t>s</w:t>
      </w:r>
      <w:r w:rsidR="00022EE6" w:rsidRPr="00022EE6">
        <w:rPr>
          <w:rFonts w:ascii="Century Gothic" w:hAnsi="Century Gothic"/>
          <w:sz w:val="22"/>
          <w:szCs w:val="22"/>
        </w:rPr>
        <w:t xml:space="preserve"> an ongoing commitment to the FCS Education program are eligible to apply to renew the Say Yes to FCS Education scholarship (scholarship amount may increase each year).     </w:t>
      </w:r>
    </w:p>
    <w:p w14:paraId="5ABDD115" w14:textId="77777777" w:rsidR="00022EE6" w:rsidRDefault="00022EE6" w:rsidP="0072275A">
      <w:pPr>
        <w:jc w:val="center"/>
        <w:rPr>
          <w:rFonts w:ascii="Century Gothic" w:hAnsi="Century Gothic"/>
          <w:i/>
          <w:sz w:val="22"/>
          <w:szCs w:val="22"/>
        </w:rPr>
      </w:pPr>
    </w:p>
    <w:p w14:paraId="43BFDC1D" w14:textId="77777777" w:rsidR="00534674" w:rsidRPr="0072275A" w:rsidRDefault="0072275A" w:rsidP="0072275A">
      <w:pPr>
        <w:jc w:val="center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Annually, the Department of Health and Human Development awards </w:t>
      </w:r>
      <w:r>
        <w:rPr>
          <w:rFonts w:ascii="Century Gothic" w:hAnsi="Century Gothic"/>
          <w:i/>
          <w:sz w:val="22"/>
          <w:szCs w:val="22"/>
        </w:rPr>
        <w:br/>
        <w:t>current students over $70,000 in scholarships.</w:t>
      </w:r>
    </w:p>
    <w:p w14:paraId="326C160F" w14:textId="77777777" w:rsidR="0072275A" w:rsidRDefault="0072275A" w:rsidP="00883611">
      <w:pPr>
        <w:rPr>
          <w:rFonts w:ascii="Century Gothic" w:hAnsi="Century Gothic"/>
          <w:b/>
          <w:sz w:val="22"/>
          <w:szCs w:val="22"/>
        </w:rPr>
      </w:pPr>
    </w:p>
    <w:p w14:paraId="779708E6" w14:textId="77777777" w:rsidR="0072275A" w:rsidRDefault="00883611" w:rsidP="00883611">
      <w:pPr>
        <w:rPr>
          <w:rFonts w:ascii="Century Gothic" w:hAnsi="Century Gothic"/>
          <w:b/>
          <w:sz w:val="22"/>
          <w:szCs w:val="22"/>
        </w:rPr>
      </w:pPr>
      <w:r w:rsidRPr="00534674">
        <w:rPr>
          <w:rFonts w:ascii="Century Gothic" w:hAnsi="Century Gothic"/>
          <w:b/>
          <w:sz w:val="22"/>
          <w:szCs w:val="22"/>
        </w:rPr>
        <w:t xml:space="preserve">Scholarship criteria:  </w:t>
      </w:r>
    </w:p>
    <w:p w14:paraId="783D5C62" w14:textId="77777777" w:rsidR="00883611" w:rsidRPr="00534674" w:rsidRDefault="00883611" w:rsidP="00883611">
      <w:pPr>
        <w:rPr>
          <w:rFonts w:ascii="Century Gothic" w:hAnsi="Century Gothic"/>
          <w:b/>
          <w:sz w:val="22"/>
          <w:szCs w:val="22"/>
        </w:rPr>
      </w:pPr>
      <w:r w:rsidRPr="00534674">
        <w:rPr>
          <w:rFonts w:ascii="Century Gothic" w:hAnsi="Century Gothic"/>
          <w:sz w:val="22"/>
          <w:szCs w:val="22"/>
        </w:rPr>
        <w:t xml:space="preserve">Selection </w:t>
      </w:r>
      <w:r w:rsidR="0072275A">
        <w:rPr>
          <w:rFonts w:ascii="Century Gothic" w:hAnsi="Century Gothic"/>
          <w:sz w:val="22"/>
          <w:szCs w:val="22"/>
        </w:rPr>
        <w:t>is based upon the following:</w:t>
      </w:r>
    </w:p>
    <w:p w14:paraId="650E0D1E" w14:textId="77777777" w:rsidR="00883611" w:rsidRPr="00534674" w:rsidRDefault="00883611" w:rsidP="0072275A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sz w:val="22"/>
          <w:szCs w:val="22"/>
        </w:rPr>
        <w:t>Scholastic standing (submit a transcript);</w:t>
      </w:r>
    </w:p>
    <w:p w14:paraId="671A18EE" w14:textId="77777777" w:rsidR="00457977" w:rsidRPr="00534674" w:rsidRDefault="00457977" w:rsidP="0072275A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sz w:val="22"/>
          <w:szCs w:val="22"/>
        </w:rPr>
        <w:t xml:space="preserve">Membership and participation in an affiliated </w:t>
      </w:r>
      <w:r w:rsidR="0072275A">
        <w:rPr>
          <w:rFonts w:ascii="Century Gothic" w:hAnsi="Century Gothic"/>
          <w:sz w:val="22"/>
          <w:szCs w:val="22"/>
        </w:rPr>
        <w:t xml:space="preserve">Montana </w:t>
      </w:r>
      <w:r w:rsidRPr="00534674">
        <w:rPr>
          <w:rFonts w:ascii="Century Gothic" w:hAnsi="Century Gothic"/>
          <w:sz w:val="22"/>
          <w:szCs w:val="22"/>
        </w:rPr>
        <w:t>FCCLA chapter;</w:t>
      </w:r>
    </w:p>
    <w:p w14:paraId="6F3B44EA" w14:textId="77777777" w:rsidR="00883611" w:rsidRPr="00534674" w:rsidRDefault="00883611" w:rsidP="0072275A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sz w:val="22"/>
          <w:szCs w:val="22"/>
        </w:rPr>
        <w:t>Participation and leadership in school and community activities;</w:t>
      </w:r>
    </w:p>
    <w:p w14:paraId="6EF04FD4" w14:textId="77E384C0" w:rsidR="0072275A" w:rsidRPr="00534674" w:rsidRDefault="0072275A" w:rsidP="0072275A">
      <w:pPr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Commitment to </w:t>
      </w:r>
      <w:r w:rsidR="00022EE6">
        <w:rPr>
          <w:rFonts w:ascii="Century Gothic" w:hAnsi="Century Gothic"/>
          <w:sz w:val="22"/>
          <w:szCs w:val="22"/>
        </w:rPr>
        <w:t>Family &amp; Consumer Sciences Education</w:t>
      </w:r>
      <w:r>
        <w:rPr>
          <w:rFonts w:ascii="Century Gothic" w:hAnsi="Century Gothic"/>
          <w:sz w:val="22"/>
          <w:szCs w:val="22"/>
        </w:rPr>
        <w:t>.</w:t>
      </w:r>
    </w:p>
    <w:p w14:paraId="1433784C" w14:textId="77777777" w:rsidR="00431A44" w:rsidRPr="00534674" w:rsidRDefault="00431A44" w:rsidP="00883611">
      <w:pPr>
        <w:rPr>
          <w:rFonts w:ascii="Century Gothic" w:hAnsi="Century Gothic"/>
          <w:sz w:val="22"/>
          <w:szCs w:val="22"/>
        </w:rPr>
      </w:pPr>
    </w:p>
    <w:p w14:paraId="159AADE4" w14:textId="77777777" w:rsidR="00883611" w:rsidRPr="00534674" w:rsidRDefault="0072275A" w:rsidP="00883611">
      <w:pPr>
        <w:rPr>
          <w:rFonts w:ascii="Century Gothic" w:hAnsi="Century Gothic"/>
          <w:b/>
          <w:sz w:val="22"/>
          <w:szCs w:val="22"/>
        </w:rPr>
      </w:pPr>
      <w:r w:rsidRPr="00493BEA">
        <w:rPr>
          <w:rFonts w:ascii="Century Gothic" w:hAnsi="Century Gothic"/>
          <w:b/>
          <w:color w:val="FF0000"/>
          <w:sz w:val="22"/>
          <w:szCs w:val="22"/>
        </w:rPr>
        <w:t>By February 15</w:t>
      </w:r>
      <w:r>
        <w:rPr>
          <w:rFonts w:ascii="Century Gothic" w:hAnsi="Century Gothic"/>
          <w:b/>
          <w:sz w:val="22"/>
          <w:szCs w:val="22"/>
        </w:rPr>
        <w:t>, a</w:t>
      </w:r>
      <w:r w:rsidR="00883611" w:rsidRPr="00534674">
        <w:rPr>
          <w:rFonts w:ascii="Century Gothic" w:hAnsi="Century Gothic"/>
          <w:b/>
          <w:sz w:val="22"/>
          <w:szCs w:val="22"/>
        </w:rPr>
        <w:t xml:space="preserve">pplicants must </w:t>
      </w:r>
      <w:r>
        <w:rPr>
          <w:rFonts w:ascii="Century Gothic" w:hAnsi="Century Gothic"/>
          <w:b/>
          <w:sz w:val="22"/>
          <w:szCs w:val="22"/>
        </w:rPr>
        <w:t>upload to the Montana FCCLA website</w:t>
      </w:r>
      <w:r w:rsidR="00883611" w:rsidRPr="00534674">
        <w:rPr>
          <w:rFonts w:ascii="Century Gothic" w:hAnsi="Century Gothic"/>
          <w:b/>
          <w:sz w:val="22"/>
          <w:szCs w:val="22"/>
        </w:rPr>
        <w:t>:</w:t>
      </w:r>
    </w:p>
    <w:p w14:paraId="6A0DB2BB" w14:textId="77777777" w:rsidR="003C040F" w:rsidRPr="00534674" w:rsidRDefault="0072275A" w:rsidP="0072275A">
      <w:pPr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Application form</w:t>
      </w:r>
      <w:r w:rsidR="00A851A3">
        <w:rPr>
          <w:rFonts w:ascii="Century Gothic" w:hAnsi="Century Gothic"/>
          <w:sz w:val="22"/>
          <w:szCs w:val="22"/>
        </w:rPr>
        <w:t xml:space="preserve"> &amp; </w:t>
      </w:r>
      <w:r w:rsidR="00A25255">
        <w:rPr>
          <w:rFonts w:ascii="Century Gothic" w:hAnsi="Century Gothic"/>
          <w:sz w:val="22"/>
          <w:szCs w:val="22"/>
        </w:rPr>
        <w:t>response to two e</w:t>
      </w:r>
      <w:r w:rsidR="00A851A3">
        <w:rPr>
          <w:rFonts w:ascii="Century Gothic" w:hAnsi="Century Gothic"/>
          <w:sz w:val="22"/>
          <w:szCs w:val="22"/>
        </w:rPr>
        <w:t>ssay</w:t>
      </w:r>
      <w:r w:rsidR="00A25255">
        <w:rPr>
          <w:rFonts w:ascii="Century Gothic" w:hAnsi="Century Gothic"/>
          <w:sz w:val="22"/>
          <w:szCs w:val="22"/>
        </w:rPr>
        <w:t xml:space="preserve"> prompts</w:t>
      </w:r>
      <w:r>
        <w:rPr>
          <w:rFonts w:ascii="Century Gothic" w:hAnsi="Century Gothic"/>
          <w:sz w:val="22"/>
          <w:szCs w:val="22"/>
        </w:rPr>
        <w:t xml:space="preserve"> (below)</w:t>
      </w:r>
    </w:p>
    <w:p w14:paraId="2A8EA4E6" w14:textId="77777777" w:rsidR="003C040F" w:rsidRPr="00534674" w:rsidRDefault="00883611" w:rsidP="0072275A">
      <w:pPr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sz w:val="22"/>
          <w:szCs w:val="22"/>
        </w:rPr>
        <w:t xml:space="preserve">Current </w:t>
      </w:r>
      <w:r w:rsidR="0072275A">
        <w:rPr>
          <w:rFonts w:ascii="Century Gothic" w:hAnsi="Century Gothic"/>
          <w:sz w:val="22"/>
          <w:szCs w:val="22"/>
        </w:rPr>
        <w:t>high school</w:t>
      </w:r>
      <w:r w:rsidRPr="00534674">
        <w:rPr>
          <w:rFonts w:ascii="Century Gothic" w:hAnsi="Century Gothic"/>
          <w:sz w:val="22"/>
          <w:szCs w:val="22"/>
        </w:rPr>
        <w:t xml:space="preserve"> </w:t>
      </w:r>
      <w:r w:rsidR="0072275A">
        <w:rPr>
          <w:rFonts w:ascii="Century Gothic" w:hAnsi="Century Gothic"/>
          <w:sz w:val="22"/>
          <w:szCs w:val="22"/>
        </w:rPr>
        <w:t>transcript</w:t>
      </w:r>
    </w:p>
    <w:p w14:paraId="3D58D3C9" w14:textId="77777777" w:rsidR="00883611" w:rsidRPr="00534674" w:rsidRDefault="00883611" w:rsidP="0072275A">
      <w:pPr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493BEA">
        <w:rPr>
          <w:rFonts w:ascii="Century Gothic" w:hAnsi="Century Gothic"/>
          <w:sz w:val="22"/>
          <w:szCs w:val="22"/>
          <w:u w:val="single"/>
        </w:rPr>
        <w:t>Two</w:t>
      </w:r>
      <w:r w:rsidRPr="00534674">
        <w:rPr>
          <w:rFonts w:ascii="Century Gothic" w:hAnsi="Century Gothic"/>
          <w:sz w:val="22"/>
          <w:szCs w:val="22"/>
        </w:rPr>
        <w:t xml:space="preserve"> letters of recommendation: one from your FCCLA Adviser and one from </w:t>
      </w:r>
      <w:r w:rsidR="0072275A">
        <w:rPr>
          <w:rFonts w:ascii="Century Gothic" w:hAnsi="Century Gothic"/>
          <w:sz w:val="22"/>
          <w:szCs w:val="22"/>
        </w:rPr>
        <w:t>a</w:t>
      </w:r>
      <w:r w:rsidRPr="00534674">
        <w:rPr>
          <w:rFonts w:ascii="Century Gothic" w:hAnsi="Century Gothic"/>
          <w:sz w:val="22"/>
          <w:szCs w:val="22"/>
        </w:rPr>
        <w:t xml:space="preserve"> School Administrator or Community Leader</w:t>
      </w:r>
    </w:p>
    <w:p w14:paraId="13C1A3C2" w14:textId="77777777" w:rsidR="00831F00" w:rsidRPr="00534674" w:rsidRDefault="00831F00" w:rsidP="0072275A">
      <w:pPr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sz w:val="22"/>
          <w:szCs w:val="22"/>
        </w:rPr>
        <w:t xml:space="preserve">Current picture (preferably a head shot) </w:t>
      </w:r>
    </w:p>
    <w:p w14:paraId="06B405DF" w14:textId="109076AC" w:rsidR="00883611" w:rsidRPr="007658FD" w:rsidRDefault="007658FD" w:rsidP="007658FD">
      <w:pPr>
        <w:jc w:val="center"/>
        <w:rPr>
          <w:rFonts w:ascii="Century Gothic" w:hAnsi="Century Gothic"/>
          <w:i/>
          <w:sz w:val="22"/>
          <w:szCs w:val="22"/>
        </w:rPr>
      </w:pPr>
      <w:r w:rsidRPr="007658FD">
        <w:rPr>
          <w:rFonts w:ascii="Century Gothic" w:hAnsi="Century Gothic"/>
          <w:i/>
          <w:sz w:val="20"/>
          <w:szCs w:val="22"/>
        </w:rPr>
        <w:t xml:space="preserve">A confirmation email will be sent by </w:t>
      </w:r>
      <w:r w:rsidR="00C441FF">
        <w:rPr>
          <w:rFonts w:ascii="Century Gothic" w:hAnsi="Century Gothic"/>
          <w:i/>
          <w:sz w:val="20"/>
          <w:szCs w:val="22"/>
        </w:rPr>
        <w:t xml:space="preserve">Whitney </w:t>
      </w:r>
      <w:proofErr w:type="spellStart"/>
      <w:r w:rsidR="00C441FF">
        <w:rPr>
          <w:rFonts w:ascii="Century Gothic" w:hAnsi="Century Gothic"/>
          <w:i/>
          <w:sz w:val="20"/>
          <w:szCs w:val="22"/>
        </w:rPr>
        <w:t>Whittecar</w:t>
      </w:r>
      <w:proofErr w:type="spellEnd"/>
      <w:r w:rsidRPr="007658FD">
        <w:rPr>
          <w:rFonts w:ascii="Century Gothic" w:hAnsi="Century Gothic"/>
          <w:i/>
          <w:sz w:val="20"/>
          <w:szCs w:val="22"/>
        </w:rPr>
        <w:t xml:space="preserve">, </w:t>
      </w:r>
      <w:r w:rsidR="00C441FF">
        <w:rPr>
          <w:rFonts w:ascii="Century Gothic" w:hAnsi="Century Gothic"/>
          <w:i/>
          <w:sz w:val="20"/>
          <w:szCs w:val="22"/>
        </w:rPr>
        <w:t>State</w:t>
      </w:r>
      <w:r w:rsidR="00F10DCD">
        <w:rPr>
          <w:rFonts w:ascii="Century Gothic" w:hAnsi="Century Gothic"/>
          <w:i/>
          <w:sz w:val="20"/>
          <w:szCs w:val="22"/>
        </w:rPr>
        <w:t xml:space="preserve"> Director</w:t>
      </w:r>
      <w:r w:rsidRPr="007658FD">
        <w:rPr>
          <w:rFonts w:ascii="Century Gothic" w:hAnsi="Century Gothic"/>
          <w:i/>
          <w:sz w:val="20"/>
          <w:szCs w:val="22"/>
        </w:rPr>
        <w:t>, when application is received.</w:t>
      </w:r>
    </w:p>
    <w:p w14:paraId="4351FEEC" w14:textId="77777777" w:rsidR="007658FD" w:rsidRPr="00534674" w:rsidRDefault="007658FD" w:rsidP="00883611">
      <w:pPr>
        <w:rPr>
          <w:rFonts w:ascii="Century Gothic" w:hAnsi="Century Gothic"/>
          <w:sz w:val="22"/>
          <w:szCs w:val="22"/>
        </w:rPr>
      </w:pPr>
    </w:p>
    <w:p w14:paraId="3BAD8571" w14:textId="626336FA" w:rsidR="00493BEA" w:rsidRDefault="00883611" w:rsidP="00883611">
      <w:pPr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b/>
          <w:sz w:val="22"/>
          <w:szCs w:val="22"/>
        </w:rPr>
        <w:t xml:space="preserve">Selection: </w:t>
      </w:r>
      <w:r w:rsidRPr="00534674">
        <w:rPr>
          <w:rFonts w:ascii="Century Gothic" w:hAnsi="Century Gothic"/>
          <w:sz w:val="22"/>
          <w:szCs w:val="22"/>
        </w:rPr>
        <w:t xml:space="preserve">Selection will be made by </w:t>
      </w:r>
      <w:r w:rsidR="00493BEA">
        <w:rPr>
          <w:rFonts w:ascii="Century Gothic" w:hAnsi="Century Gothic"/>
          <w:sz w:val="22"/>
          <w:szCs w:val="22"/>
        </w:rPr>
        <w:t>Montana FCCLA Board of Directors, State Executive Council and  Montana State University representatives</w:t>
      </w:r>
      <w:r w:rsidR="00F10DCD">
        <w:rPr>
          <w:rFonts w:ascii="Century Gothic" w:hAnsi="Century Gothic"/>
          <w:sz w:val="22"/>
          <w:szCs w:val="22"/>
        </w:rPr>
        <w:t>.</w:t>
      </w:r>
    </w:p>
    <w:p w14:paraId="0AE51480" w14:textId="77777777" w:rsidR="00883611" w:rsidRPr="00534674" w:rsidRDefault="00883611" w:rsidP="00883611">
      <w:pPr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sz w:val="22"/>
          <w:szCs w:val="22"/>
        </w:rPr>
        <w:t xml:space="preserve"> </w:t>
      </w:r>
    </w:p>
    <w:p w14:paraId="11501AD1" w14:textId="77777777" w:rsidR="00431A44" w:rsidRDefault="00883611" w:rsidP="00431A44">
      <w:pPr>
        <w:rPr>
          <w:rFonts w:ascii="Century Gothic" w:hAnsi="Century Gothic"/>
          <w:sz w:val="22"/>
          <w:szCs w:val="22"/>
        </w:rPr>
      </w:pPr>
      <w:r w:rsidRPr="00534674">
        <w:rPr>
          <w:rFonts w:ascii="Century Gothic" w:hAnsi="Century Gothic"/>
          <w:b/>
          <w:sz w:val="22"/>
          <w:szCs w:val="22"/>
        </w:rPr>
        <w:t>Notification:</w:t>
      </w:r>
      <w:r w:rsidRPr="00534674">
        <w:rPr>
          <w:rFonts w:ascii="Century Gothic" w:hAnsi="Century Gothic"/>
          <w:sz w:val="22"/>
          <w:szCs w:val="22"/>
        </w:rPr>
        <w:t xml:space="preserve"> Award recipients will be notified in writing by </w:t>
      </w:r>
      <w:r w:rsidR="00077950" w:rsidRPr="00534674">
        <w:rPr>
          <w:rFonts w:ascii="Century Gothic" w:hAnsi="Century Gothic"/>
          <w:sz w:val="22"/>
          <w:szCs w:val="22"/>
        </w:rPr>
        <w:t>March 1</w:t>
      </w:r>
      <w:r w:rsidRPr="00534674">
        <w:rPr>
          <w:rFonts w:ascii="Century Gothic" w:hAnsi="Century Gothic"/>
          <w:sz w:val="22"/>
          <w:szCs w:val="22"/>
        </w:rPr>
        <w:t>. Scholarship awards</w:t>
      </w:r>
      <w:r w:rsidR="00983F18" w:rsidRPr="00534674">
        <w:rPr>
          <w:rFonts w:ascii="Century Gothic" w:hAnsi="Century Gothic"/>
          <w:sz w:val="22"/>
          <w:szCs w:val="22"/>
        </w:rPr>
        <w:t xml:space="preserve"> will be presented at the </w:t>
      </w:r>
      <w:r w:rsidR="00D16986" w:rsidRPr="00534674">
        <w:rPr>
          <w:rFonts w:ascii="Century Gothic" w:hAnsi="Century Gothic"/>
          <w:sz w:val="22"/>
          <w:szCs w:val="22"/>
        </w:rPr>
        <w:t xml:space="preserve">Montana </w:t>
      </w:r>
      <w:r w:rsidRPr="00534674">
        <w:rPr>
          <w:rFonts w:ascii="Century Gothic" w:hAnsi="Century Gothic"/>
          <w:sz w:val="22"/>
          <w:szCs w:val="22"/>
        </w:rPr>
        <w:t>FCCLA State Leadership Conference</w:t>
      </w:r>
      <w:r w:rsidR="00D16986" w:rsidRPr="00534674">
        <w:rPr>
          <w:rFonts w:ascii="Century Gothic" w:hAnsi="Century Gothic"/>
          <w:sz w:val="22"/>
          <w:szCs w:val="22"/>
        </w:rPr>
        <w:t xml:space="preserve">. </w:t>
      </w:r>
      <w:r w:rsidR="00431A44" w:rsidRPr="00534674">
        <w:rPr>
          <w:rFonts w:ascii="Century Gothic" w:hAnsi="Century Gothic"/>
          <w:sz w:val="22"/>
          <w:szCs w:val="22"/>
        </w:rPr>
        <w:t xml:space="preserve">Funds will be </w:t>
      </w:r>
      <w:r w:rsidR="00493DB4" w:rsidRPr="00534674">
        <w:rPr>
          <w:rFonts w:ascii="Century Gothic" w:hAnsi="Century Gothic"/>
          <w:sz w:val="22"/>
          <w:szCs w:val="22"/>
        </w:rPr>
        <w:t xml:space="preserve">distributed </w:t>
      </w:r>
      <w:r w:rsidR="00493BEA">
        <w:rPr>
          <w:rFonts w:ascii="Century Gothic" w:hAnsi="Century Gothic"/>
          <w:sz w:val="22"/>
          <w:szCs w:val="22"/>
        </w:rPr>
        <w:t xml:space="preserve">to the recipient via the Montana State University Financial Aid office upon confirmation of attendance and degree program. </w:t>
      </w:r>
    </w:p>
    <w:p w14:paraId="46CDBDAB" w14:textId="77777777" w:rsidR="00022EE6" w:rsidRDefault="00022EE6" w:rsidP="00431A44">
      <w:pPr>
        <w:rPr>
          <w:rFonts w:ascii="Century Gothic" w:hAnsi="Century Gothic"/>
          <w:sz w:val="22"/>
          <w:szCs w:val="22"/>
        </w:rPr>
      </w:pPr>
    </w:p>
    <w:p w14:paraId="22564E75" w14:textId="3843B518" w:rsidR="007658FD" w:rsidRPr="00534674" w:rsidRDefault="007658FD" w:rsidP="00431A44">
      <w:pPr>
        <w:rPr>
          <w:rFonts w:ascii="Century Gothic" w:hAnsi="Century Gothic"/>
          <w:sz w:val="22"/>
          <w:szCs w:val="22"/>
        </w:rPr>
      </w:pPr>
      <w:r w:rsidRPr="007658FD">
        <w:rPr>
          <w:rFonts w:ascii="Century Gothic" w:hAnsi="Century Gothic"/>
          <w:b/>
          <w:sz w:val="22"/>
          <w:szCs w:val="22"/>
        </w:rPr>
        <w:t>Questions</w:t>
      </w:r>
      <w:r>
        <w:rPr>
          <w:rFonts w:ascii="Century Gothic" w:hAnsi="Century Gothic"/>
          <w:sz w:val="22"/>
          <w:szCs w:val="22"/>
        </w:rPr>
        <w:t xml:space="preserve">: Contact </w:t>
      </w:r>
      <w:r w:rsidR="00C441FF">
        <w:rPr>
          <w:rFonts w:ascii="Century Gothic" w:hAnsi="Century Gothic"/>
          <w:sz w:val="22"/>
          <w:szCs w:val="22"/>
        </w:rPr>
        <w:t xml:space="preserve">Whitney </w:t>
      </w:r>
      <w:proofErr w:type="spellStart"/>
      <w:r w:rsidR="00C441FF">
        <w:rPr>
          <w:rFonts w:ascii="Century Gothic" w:hAnsi="Century Gothic"/>
          <w:sz w:val="22"/>
          <w:szCs w:val="22"/>
        </w:rPr>
        <w:t>Whittecar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r w:rsidR="00C441FF">
        <w:rPr>
          <w:rFonts w:ascii="Century Gothic" w:hAnsi="Century Gothic"/>
          <w:sz w:val="22"/>
          <w:szCs w:val="22"/>
        </w:rPr>
        <w:t>State</w:t>
      </w:r>
      <w:r w:rsidR="00F10DC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Director </w:t>
      </w:r>
      <w:r w:rsidR="00DB397C">
        <w:rPr>
          <w:rFonts w:ascii="Century Gothic" w:hAnsi="Century Gothic"/>
          <w:sz w:val="22"/>
          <w:szCs w:val="22"/>
        </w:rPr>
        <w:t xml:space="preserve">at </w:t>
      </w:r>
      <w:hyperlink r:id="rId8" w:history="1">
        <w:r w:rsidR="00F10DCD" w:rsidRPr="00942032">
          <w:rPr>
            <w:rStyle w:val="Hyperlink"/>
            <w:rFonts w:ascii="Century Gothic" w:hAnsi="Century Gothic"/>
            <w:sz w:val="22"/>
            <w:szCs w:val="22"/>
          </w:rPr>
          <w:t>director@mtfccla.org</w:t>
        </w:r>
      </w:hyperlink>
      <w:r>
        <w:rPr>
          <w:rFonts w:ascii="Century Gothic" w:hAnsi="Century Gothic"/>
          <w:sz w:val="22"/>
          <w:szCs w:val="22"/>
        </w:rPr>
        <w:t>.</w:t>
      </w:r>
    </w:p>
    <w:p w14:paraId="640C9B45" w14:textId="77777777" w:rsidR="003E7961" w:rsidRPr="00A25255" w:rsidRDefault="00457977" w:rsidP="00493BEA">
      <w:pPr>
        <w:jc w:val="center"/>
        <w:rPr>
          <w:rFonts w:ascii="Century Gothic" w:hAnsi="Century Gothic"/>
          <w:b/>
          <w:bCs/>
          <w:sz w:val="32"/>
          <w:szCs w:val="40"/>
        </w:rPr>
      </w:pPr>
      <w:r w:rsidRPr="00534674">
        <w:rPr>
          <w:rFonts w:ascii="Century Gothic" w:hAnsi="Century Gothic"/>
          <w:b/>
          <w:sz w:val="22"/>
          <w:szCs w:val="22"/>
        </w:rPr>
        <w:br w:type="page"/>
      </w:r>
      <w:r w:rsidR="00C04EC3" w:rsidRPr="00A25255">
        <w:rPr>
          <w:rFonts w:ascii="Century Gothic" w:hAnsi="Century Gothic"/>
          <w:b/>
          <w:bCs/>
          <w:sz w:val="32"/>
          <w:szCs w:val="40"/>
        </w:rPr>
        <w:lastRenderedPageBreak/>
        <w:t xml:space="preserve">MT FCCLA </w:t>
      </w:r>
      <w:r w:rsidR="003E7961" w:rsidRPr="00A25255">
        <w:rPr>
          <w:rFonts w:ascii="Century Gothic" w:hAnsi="Century Gothic"/>
          <w:b/>
          <w:bCs/>
          <w:sz w:val="32"/>
          <w:szCs w:val="40"/>
        </w:rPr>
        <w:t>Scholarship Application Form</w:t>
      </w:r>
    </w:p>
    <w:p w14:paraId="52AD8BD1" w14:textId="77777777" w:rsidR="00A25255" w:rsidRDefault="00A25255" w:rsidP="006917F3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  <w:r w:rsidRPr="00A25255">
        <w:rPr>
          <w:rFonts w:ascii="Century Gothic" w:hAnsi="Century Gothic" w:cs="Arial"/>
          <w:color w:val="000000"/>
          <w:sz w:val="22"/>
          <w:szCs w:val="22"/>
          <w:u w:val="single"/>
        </w:rPr>
        <w:t>Electronically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complete the following application and essay prompts.  Add additional rows as needed.  Upload the file to the Montana FCCLA website as a PDF or Word document by </w:t>
      </w:r>
      <w:r w:rsidRPr="00A25255">
        <w:rPr>
          <w:rFonts w:ascii="Century Gothic" w:hAnsi="Century Gothic" w:cs="Arial"/>
          <w:b/>
          <w:color w:val="000000"/>
          <w:sz w:val="22"/>
          <w:szCs w:val="22"/>
        </w:rPr>
        <w:t>February 15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, along with the other required components. </w:t>
      </w:r>
    </w:p>
    <w:p w14:paraId="66D9C463" w14:textId="77777777" w:rsidR="00A25255" w:rsidRPr="00A25255" w:rsidRDefault="00A25255" w:rsidP="006917F3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4B5006A5" w14:textId="77777777" w:rsidR="006917F3" w:rsidRPr="00A25255" w:rsidRDefault="006917F3" w:rsidP="006917F3">
      <w:pPr>
        <w:autoSpaceDE w:val="0"/>
        <w:autoSpaceDN w:val="0"/>
        <w:adjustRightInd w:val="0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A25255">
        <w:rPr>
          <w:rFonts w:ascii="Century Gothic" w:hAnsi="Century Gothic" w:cs="Arial"/>
          <w:b/>
          <w:i/>
          <w:color w:val="000000"/>
          <w:sz w:val="20"/>
          <w:szCs w:val="20"/>
        </w:rPr>
        <w:t>Applicant Information</w:t>
      </w:r>
      <w:r w:rsidR="00C04EC3" w:rsidRPr="00A25255">
        <w:rPr>
          <w:rFonts w:ascii="Century Gothic" w:hAnsi="Century Gothic" w:cs="Arial"/>
          <w:b/>
          <w:i/>
          <w:color w:val="000000"/>
          <w:sz w:val="20"/>
          <w:szCs w:val="20"/>
        </w:rPr>
        <w:t>:</w:t>
      </w:r>
    </w:p>
    <w:p w14:paraId="581BCB5F" w14:textId="77777777" w:rsidR="00D9707E" w:rsidRPr="00A25255" w:rsidRDefault="00D9707E" w:rsidP="006C07DD">
      <w:pPr>
        <w:autoSpaceDE w:val="0"/>
        <w:autoSpaceDN w:val="0"/>
        <w:adjustRightInd w:val="0"/>
        <w:rPr>
          <w:rFonts w:ascii="Century Gothic" w:hAnsi="Century Gothic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3060"/>
        <w:gridCol w:w="2116"/>
        <w:gridCol w:w="1772"/>
      </w:tblGrid>
      <w:tr w:rsidR="002A73FD" w:rsidRPr="00A25255" w14:paraId="026EAF44" w14:textId="77777777" w:rsidTr="00CA1E4C">
        <w:tc>
          <w:tcPr>
            <w:tcW w:w="1908" w:type="dxa"/>
          </w:tcPr>
          <w:p w14:paraId="3D55D6C6" w14:textId="77777777" w:rsidR="006C5392" w:rsidRPr="00A25255" w:rsidRDefault="006C5392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i/>
                <w:sz w:val="20"/>
                <w:szCs w:val="20"/>
              </w:rPr>
            </w:pPr>
            <w:r w:rsidRPr="00A25255">
              <w:rPr>
                <w:rFonts w:ascii="Century Gothic" w:hAnsi="Century Gothic"/>
                <w:bCs/>
                <w:i/>
                <w:sz w:val="20"/>
                <w:szCs w:val="20"/>
              </w:rPr>
              <w:t>Full Legal Name: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211D4CEA" w14:textId="77777777" w:rsidR="006C5392" w:rsidRPr="00A25255" w:rsidRDefault="006C5392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14:paraId="7C1C5E75" w14:textId="77777777" w:rsidR="006C5392" w:rsidRPr="00A25255" w:rsidRDefault="006C5392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6760AA35" w14:textId="77777777" w:rsidR="006C5392" w:rsidRPr="00A25255" w:rsidRDefault="006C5392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2A73FD" w:rsidRPr="00A25255" w14:paraId="003A5E00" w14:textId="77777777" w:rsidTr="00CA1E4C">
        <w:tc>
          <w:tcPr>
            <w:tcW w:w="1908" w:type="dxa"/>
          </w:tcPr>
          <w:p w14:paraId="6B46686A" w14:textId="77777777" w:rsidR="006C5392" w:rsidRPr="00A25255" w:rsidRDefault="006C5392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720AADE" w14:textId="77777777" w:rsidR="006C5392" w:rsidRPr="00A25255" w:rsidRDefault="006C5392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0"/>
                <w:szCs w:val="20"/>
              </w:rPr>
            </w:pPr>
            <w:r w:rsidRPr="00A25255">
              <w:rPr>
                <w:rFonts w:ascii="Century Gothic" w:hAnsi="Century Gothic"/>
                <w:bCs/>
                <w:sz w:val="20"/>
                <w:szCs w:val="20"/>
              </w:rPr>
              <w:t>Last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14:paraId="0B47B089" w14:textId="77777777" w:rsidR="006C5392" w:rsidRPr="00A25255" w:rsidRDefault="006C5392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0"/>
                <w:szCs w:val="20"/>
              </w:rPr>
            </w:pPr>
            <w:r w:rsidRPr="00A25255">
              <w:rPr>
                <w:rFonts w:ascii="Century Gothic" w:hAnsi="Century Gothic"/>
                <w:bCs/>
                <w:sz w:val="20"/>
                <w:szCs w:val="20"/>
              </w:rPr>
              <w:t>First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14:paraId="584C3FD9" w14:textId="77777777" w:rsidR="006C5392" w:rsidRPr="00A25255" w:rsidRDefault="006C5392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0"/>
                <w:szCs w:val="20"/>
              </w:rPr>
            </w:pPr>
            <w:r w:rsidRPr="00A25255">
              <w:rPr>
                <w:rFonts w:ascii="Century Gothic" w:hAnsi="Century Gothic"/>
                <w:bCs/>
                <w:sz w:val="20"/>
                <w:szCs w:val="20"/>
              </w:rPr>
              <w:t>Middle</w:t>
            </w:r>
          </w:p>
        </w:tc>
      </w:tr>
      <w:tr w:rsidR="006C5392" w:rsidRPr="00A25255" w14:paraId="355A7398" w14:textId="77777777" w:rsidTr="00CA1E4C">
        <w:tc>
          <w:tcPr>
            <w:tcW w:w="8856" w:type="dxa"/>
            <w:gridSpan w:val="4"/>
          </w:tcPr>
          <w:p w14:paraId="5A34C445" w14:textId="77777777" w:rsidR="006C5392" w:rsidRPr="00A25255" w:rsidRDefault="006C5392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</w:tbl>
    <w:p w14:paraId="6A115EFD" w14:textId="77777777" w:rsidR="00A953CF" w:rsidRPr="00A25255" w:rsidRDefault="00A851A3" w:rsidP="00A953CF">
      <w:pPr>
        <w:autoSpaceDE w:val="0"/>
        <w:autoSpaceDN w:val="0"/>
        <w:adjustRightInd w:val="0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A25255">
        <w:rPr>
          <w:rFonts w:ascii="Century Gothic" w:hAnsi="Century Gothic" w:cs="Arial"/>
          <w:b/>
          <w:i/>
          <w:color w:val="000000"/>
          <w:sz w:val="20"/>
          <w:szCs w:val="20"/>
        </w:rPr>
        <w:t>Education</w:t>
      </w:r>
      <w:r w:rsidR="00A953CF" w:rsidRPr="00A25255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 History</w:t>
      </w:r>
      <w:r w:rsidR="00C04EC3" w:rsidRPr="00A25255">
        <w:rPr>
          <w:rFonts w:ascii="Century Gothic" w:hAnsi="Century Gothic" w:cs="Arial"/>
          <w:b/>
          <w:i/>
          <w:color w:val="000000"/>
          <w:sz w:val="20"/>
          <w:szCs w:val="20"/>
        </w:rPr>
        <w:t>:</w:t>
      </w:r>
    </w:p>
    <w:p w14:paraId="377608C5" w14:textId="77777777" w:rsidR="00C04EC3" w:rsidRPr="00A25255" w:rsidRDefault="002E77FE" w:rsidP="002E77FE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  <w:r w:rsidRPr="00A25255">
        <w:rPr>
          <w:rFonts w:ascii="Century Gothic" w:hAnsi="Century Gothic"/>
          <w:color w:val="000000"/>
          <w:sz w:val="20"/>
          <w:szCs w:val="20"/>
        </w:rPr>
        <w:t>High Schools Attended</w:t>
      </w:r>
      <w:r w:rsidR="006A5AE1" w:rsidRPr="00A25255">
        <w:rPr>
          <w:rFonts w:ascii="Century Gothic" w:hAnsi="Century Gothic"/>
          <w:color w:val="000000"/>
          <w:sz w:val="20"/>
          <w:szCs w:val="20"/>
        </w:rPr>
        <w:t>:</w:t>
      </w: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3197"/>
        <w:gridCol w:w="2114"/>
        <w:gridCol w:w="2121"/>
        <w:gridCol w:w="2227"/>
      </w:tblGrid>
      <w:tr w:rsidR="00A851A3" w:rsidRPr="00A25255" w14:paraId="53B0E0BA" w14:textId="77777777" w:rsidTr="00A25255">
        <w:trPr>
          <w:trHeight w:val="89"/>
        </w:trPr>
        <w:tc>
          <w:tcPr>
            <w:tcW w:w="1113" w:type="dxa"/>
            <w:shd w:val="clear" w:color="auto" w:fill="D9D9D9"/>
          </w:tcPr>
          <w:p w14:paraId="463B46E2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Year:</w:t>
            </w:r>
          </w:p>
        </w:tc>
        <w:tc>
          <w:tcPr>
            <w:tcW w:w="3197" w:type="dxa"/>
            <w:shd w:val="clear" w:color="auto" w:fill="D9D9D9"/>
          </w:tcPr>
          <w:p w14:paraId="6B1B135B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2114" w:type="dxa"/>
            <w:shd w:val="clear" w:color="auto" w:fill="D9D9D9"/>
          </w:tcPr>
          <w:p w14:paraId="08C2804D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City, State:</w:t>
            </w:r>
          </w:p>
        </w:tc>
        <w:tc>
          <w:tcPr>
            <w:tcW w:w="2121" w:type="dxa"/>
            <w:shd w:val="clear" w:color="auto" w:fill="D9D9D9"/>
          </w:tcPr>
          <w:p w14:paraId="28C0AF5D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Phone:</w:t>
            </w:r>
          </w:p>
          <w:p w14:paraId="03144EC4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D9D9D9"/>
          </w:tcPr>
          <w:p w14:paraId="3D1E6FB9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Actual/ Expected Date of Graduation:</w:t>
            </w:r>
          </w:p>
        </w:tc>
      </w:tr>
      <w:tr w:rsidR="00A851A3" w:rsidRPr="00A25255" w14:paraId="572030BA" w14:textId="77777777" w:rsidTr="00A851A3">
        <w:trPr>
          <w:trHeight w:val="319"/>
        </w:trPr>
        <w:tc>
          <w:tcPr>
            <w:tcW w:w="1113" w:type="dxa"/>
          </w:tcPr>
          <w:p w14:paraId="43AA2C37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</w:tcPr>
          <w:p w14:paraId="726F225A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14:paraId="2C85D7E0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5B7658C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14:paraId="07BF760B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A851A3" w:rsidRPr="00A25255" w14:paraId="570EAD75" w14:textId="77777777" w:rsidTr="00A851A3">
        <w:trPr>
          <w:trHeight w:val="319"/>
        </w:trPr>
        <w:tc>
          <w:tcPr>
            <w:tcW w:w="1113" w:type="dxa"/>
          </w:tcPr>
          <w:p w14:paraId="08FA3A46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</w:tcPr>
          <w:p w14:paraId="029A35B9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</w:tcPr>
          <w:p w14:paraId="710BA6B6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</w:tcPr>
          <w:p w14:paraId="67079046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</w:tcPr>
          <w:p w14:paraId="2836BD73" w14:textId="77777777" w:rsidR="00A851A3" w:rsidRPr="00A25255" w:rsidRDefault="00A851A3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692142AF" w14:textId="77777777" w:rsidR="007252CC" w:rsidRPr="00A25255" w:rsidRDefault="007252CC" w:rsidP="00A953CF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14:paraId="3C0823F8" w14:textId="77777777" w:rsidR="00537E65" w:rsidRPr="00A25255" w:rsidRDefault="00A25255" w:rsidP="00537E65">
      <w:pPr>
        <w:autoSpaceDE w:val="0"/>
        <w:autoSpaceDN w:val="0"/>
        <w:adjustRightInd w:val="0"/>
        <w:rPr>
          <w:rFonts w:ascii="Century Gothic" w:hAnsi="Century Gothic" w:cs="Arial"/>
          <w:b/>
          <w:i/>
          <w:sz w:val="20"/>
          <w:szCs w:val="20"/>
        </w:rPr>
      </w:pPr>
      <w:r w:rsidRPr="00A25255">
        <w:rPr>
          <w:rFonts w:ascii="Century Gothic" w:hAnsi="Century Gothic" w:cs="Arial"/>
          <w:b/>
          <w:i/>
          <w:sz w:val="20"/>
          <w:szCs w:val="20"/>
        </w:rPr>
        <w:t>Volunteer</w:t>
      </w:r>
      <w:r w:rsidR="00537E65" w:rsidRPr="00A25255">
        <w:rPr>
          <w:rFonts w:ascii="Century Gothic" w:hAnsi="Century Gothic" w:cs="Arial"/>
          <w:b/>
          <w:i/>
          <w:sz w:val="20"/>
          <w:szCs w:val="20"/>
        </w:rPr>
        <w:t xml:space="preserve"> Service</w:t>
      </w:r>
      <w:r w:rsidR="006A5AE1" w:rsidRPr="00A25255">
        <w:rPr>
          <w:rFonts w:ascii="Century Gothic" w:hAnsi="Century Gothic" w:cs="Arial"/>
          <w:b/>
          <w:i/>
          <w:sz w:val="20"/>
          <w:szCs w:val="20"/>
        </w:rPr>
        <w:t>:</w:t>
      </w:r>
    </w:p>
    <w:p w14:paraId="1F58A641" w14:textId="77777777" w:rsidR="00537E65" w:rsidRPr="00A25255" w:rsidRDefault="00537E65" w:rsidP="00537E65">
      <w:pPr>
        <w:autoSpaceDE w:val="0"/>
        <w:autoSpaceDN w:val="0"/>
        <w:adjustRightInd w:val="0"/>
        <w:rPr>
          <w:rFonts w:ascii="Century Gothic" w:hAnsi="Century Gothic"/>
          <w:i/>
          <w:sz w:val="20"/>
          <w:szCs w:val="20"/>
        </w:rPr>
      </w:pPr>
      <w:r w:rsidRPr="00A25255">
        <w:rPr>
          <w:rFonts w:ascii="Century Gothic" w:hAnsi="Century Gothic"/>
          <w:i/>
          <w:sz w:val="20"/>
          <w:szCs w:val="20"/>
        </w:rPr>
        <w:t>Please only include hours worked in</w:t>
      </w:r>
      <w:r w:rsidR="00E913EC" w:rsidRPr="00A25255">
        <w:rPr>
          <w:rFonts w:ascii="Century Gothic" w:hAnsi="Century Gothic"/>
          <w:i/>
          <w:sz w:val="20"/>
          <w:szCs w:val="20"/>
        </w:rPr>
        <w:t xml:space="preserve"> </w:t>
      </w:r>
      <w:r w:rsidR="00E913EC" w:rsidRPr="00A25255">
        <w:rPr>
          <w:rFonts w:ascii="Century Gothic" w:hAnsi="Century Gothic"/>
          <w:i/>
          <w:sz w:val="20"/>
          <w:szCs w:val="20"/>
          <w:u w:val="single"/>
        </w:rPr>
        <w:t>previous</w:t>
      </w:r>
      <w:r w:rsidRPr="00A25255">
        <w:rPr>
          <w:rFonts w:ascii="Century Gothic" w:hAnsi="Century Gothic"/>
          <w:i/>
          <w:sz w:val="20"/>
          <w:szCs w:val="20"/>
          <w:u w:val="single"/>
        </w:rPr>
        <w:t xml:space="preserve"> 4 years</w:t>
      </w:r>
      <w:r w:rsidR="006A5AE1" w:rsidRPr="00A25255">
        <w:rPr>
          <w:rFonts w:ascii="Century Gothic" w:hAnsi="Century Gothic"/>
          <w:i/>
          <w:sz w:val="20"/>
          <w:szCs w:val="20"/>
        </w:rPr>
        <w:t>.</w:t>
      </w:r>
    </w:p>
    <w:tbl>
      <w:tblPr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945"/>
        <w:gridCol w:w="1713"/>
        <w:gridCol w:w="3488"/>
        <w:gridCol w:w="1778"/>
      </w:tblGrid>
      <w:tr w:rsidR="002A73FD" w:rsidRPr="00A25255" w14:paraId="0DC75622" w14:textId="77777777" w:rsidTr="00077950">
        <w:trPr>
          <w:trHeight w:val="490"/>
        </w:trPr>
        <w:tc>
          <w:tcPr>
            <w:tcW w:w="1842" w:type="dxa"/>
            <w:shd w:val="clear" w:color="auto" w:fill="D9D9D9"/>
          </w:tcPr>
          <w:p w14:paraId="26EED831" w14:textId="77777777" w:rsidR="006A5AE1" w:rsidRPr="00A25255" w:rsidRDefault="00D037C7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Dates S</w:t>
            </w:r>
            <w:r w:rsidR="006A5AE1" w:rsidRPr="00A2525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ervice </w:t>
            </w: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P</w:t>
            </w:r>
            <w:r w:rsidR="006A5AE1" w:rsidRPr="00A25255">
              <w:rPr>
                <w:rFonts w:ascii="Century Gothic" w:hAnsi="Century Gothic"/>
                <w:color w:val="000000"/>
                <w:sz w:val="20"/>
                <w:szCs w:val="20"/>
              </w:rPr>
              <w:t>erformed:</w:t>
            </w:r>
          </w:p>
        </w:tc>
        <w:tc>
          <w:tcPr>
            <w:tcW w:w="1945" w:type="dxa"/>
            <w:shd w:val="clear" w:color="auto" w:fill="D9D9D9"/>
          </w:tcPr>
          <w:p w14:paraId="33E89BB4" w14:textId="77777777" w:rsidR="006A5AE1" w:rsidRPr="00A25255" w:rsidRDefault="006A5AE1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Sponsoring</w:t>
            </w:r>
          </w:p>
          <w:p w14:paraId="7DAA224D" w14:textId="77777777" w:rsidR="006A5AE1" w:rsidRPr="00A25255" w:rsidRDefault="006A5AE1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Organization:</w:t>
            </w:r>
          </w:p>
        </w:tc>
        <w:tc>
          <w:tcPr>
            <w:tcW w:w="1713" w:type="dxa"/>
            <w:shd w:val="clear" w:color="auto" w:fill="D9D9D9"/>
          </w:tcPr>
          <w:p w14:paraId="02F2E2FB" w14:textId="77777777" w:rsidR="006A5AE1" w:rsidRPr="00A25255" w:rsidRDefault="006A5AE1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3488" w:type="dxa"/>
            <w:shd w:val="clear" w:color="auto" w:fill="D9D9D9"/>
          </w:tcPr>
          <w:p w14:paraId="3AFA662A" w14:textId="77777777" w:rsidR="006A5AE1" w:rsidRPr="00A25255" w:rsidRDefault="00D037C7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Type of W</w:t>
            </w:r>
            <w:r w:rsidR="006A5AE1" w:rsidRPr="00A25255">
              <w:rPr>
                <w:rFonts w:ascii="Century Gothic" w:hAnsi="Century Gothic"/>
                <w:color w:val="000000"/>
                <w:sz w:val="20"/>
                <w:szCs w:val="20"/>
              </w:rPr>
              <w:t>ork:</w:t>
            </w:r>
          </w:p>
        </w:tc>
        <w:tc>
          <w:tcPr>
            <w:tcW w:w="1778" w:type="dxa"/>
            <w:shd w:val="clear" w:color="auto" w:fill="D9D9D9"/>
          </w:tcPr>
          <w:p w14:paraId="332E2ED4" w14:textId="77777777" w:rsidR="006A5AE1" w:rsidRPr="00A25255" w:rsidRDefault="006A5AE1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Number </w:t>
            </w:r>
            <w:r w:rsidR="00D037C7" w:rsidRPr="00A25255">
              <w:rPr>
                <w:rFonts w:ascii="Century Gothic" w:hAnsi="Century Gothic"/>
                <w:color w:val="000000"/>
                <w:sz w:val="20"/>
                <w:szCs w:val="20"/>
              </w:rPr>
              <w:t>H</w:t>
            </w: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ours </w:t>
            </w:r>
            <w:r w:rsidR="00D037C7" w:rsidRPr="00A25255">
              <w:rPr>
                <w:rFonts w:ascii="Century Gothic" w:hAnsi="Century Gothic"/>
                <w:color w:val="000000"/>
                <w:sz w:val="20"/>
                <w:szCs w:val="20"/>
              </w:rPr>
              <w:t>S</w:t>
            </w: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erved:</w:t>
            </w:r>
          </w:p>
        </w:tc>
      </w:tr>
      <w:tr w:rsidR="002A73FD" w:rsidRPr="00A25255" w14:paraId="3F640442" w14:textId="77777777" w:rsidTr="00077950">
        <w:trPr>
          <w:trHeight w:val="357"/>
        </w:trPr>
        <w:tc>
          <w:tcPr>
            <w:tcW w:w="1842" w:type="dxa"/>
          </w:tcPr>
          <w:p w14:paraId="33400508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</w:tcPr>
          <w:p w14:paraId="3A0DE3F7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</w:tcPr>
          <w:p w14:paraId="41EF4F53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</w:tcPr>
          <w:p w14:paraId="14C2FFC4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7DAC92A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2A73FD" w:rsidRPr="00A25255" w14:paraId="2C23D094" w14:textId="77777777" w:rsidTr="00077950">
        <w:trPr>
          <w:trHeight w:val="357"/>
        </w:trPr>
        <w:tc>
          <w:tcPr>
            <w:tcW w:w="1842" w:type="dxa"/>
          </w:tcPr>
          <w:p w14:paraId="7B04340F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</w:tcPr>
          <w:p w14:paraId="6B4E2CB7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</w:tcPr>
          <w:p w14:paraId="31165FB1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</w:tcPr>
          <w:p w14:paraId="4261E2D7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</w:tcPr>
          <w:p w14:paraId="40482E44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2A73FD" w:rsidRPr="00A25255" w14:paraId="28E4211E" w14:textId="77777777" w:rsidTr="00077950">
        <w:trPr>
          <w:trHeight w:val="370"/>
        </w:trPr>
        <w:tc>
          <w:tcPr>
            <w:tcW w:w="1842" w:type="dxa"/>
          </w:tcPr>
          <w:p w14:paraId="75058A7D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09EDD9C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</w:tcPr>
          <w:p w14:paraId="19A8A1C9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</w:tcPr>
          <w:p w14:paraId="75535616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</w:tcPr>
          <w:p w14:paraId="191A816E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2A73FD" w:rsidRPr="00A25255" w14:paraId="5CC269D0" w14:textId="77777777" w:rsidTr="00077950">
        <w:trPr>
          <w:trHeight w:val="370"/>
        </w:trPr>
        <w:tc>
          <w:tcPr>
            <w:tcW w:w="1842" w:type="dxa"/>
          </w:tcPr>
          <w:p w14:paraId="52D752AA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</w:tcPr>
          <w:p w14:paraId="298B2AA3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</w:tcPr>
          <w:p w14:paraId="5AEF71C0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</w:tcPr>
          <w:p w14:paraId="2EEBB7FB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</w:tcPr>
          <w:p w14:paraId="23FDDADF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2A73FD" w:rsidRPr="00A25255" w14:paraId="0A893FAA" w14:textId="77777777" w:rsidTr="00077950">
        <w:trPr>
          <w:trHeight w:val="370"/>
        </w:trPr>
        <w:tc>
          <w:tcPr>
            <w:tcW w:w="1842" w:type="dxa"/>
          </w:tcPr>
          <w:p w14:paraId="2962315F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945" w:type="dxa"/>
          </w:tcPr>
          <w:p w14:paraId="370CD710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</w:tcPr>
          <w:p w14:paraId="02A35A95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3488" w:type="dxa"/>
          </w:tcPr>
          <w:p w14:paraId="4FD6AA78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78" w:type="dxa"/>
          </w:tcPr>
          <w:p w14:paraId="79569B1A" w14:textId="77777777" w:rsidR="006A5AE1" w:rsidRPr="00A25255" w:rsidRDefault="006A5AE1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4E5C231D" w14:textId="77777777" w:rsidR="0050025F" w:rsidRPr="00A25255" w:rsidRDefault="0050025F" w:rsidP="00A953CF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3FBBFEE1" w14:textId="77777777" w:rsidR="00D037C7" w:rsidRPr="00A25255" w:rsidRDefault="00980177" w:rsidP="00D037C7">
      <w:pPr>
        <w:autoSpaceDE w:val="0"/>
        <w:autoSpaceDN w:val="0"/>
        <w:adjustRightInd w:val="0"/>
        <w:rPr>
          <w:rFonts w:ascii="Century Gothic" w:hAnsi="Century Gothic" w:cs="Arial"/>
          <w:b/>
          <w:i/>
          <w:sz w:val="20"/>
          <w:szCs w:val="20"/>
        </w:rPr>
      </w:pPr>
      <w:r w:rsidRPr="00A25255">
        <w:rPr>
          <w:rFonts w:ascii="Century Gothic" w:hAnsi="Century Gothic" w:cs="Arial"/>
          <w:b/>
          <w:i/>
          <w:sz w:val="20"/>
          <w:szCs w:val="20"/>
        </w:rPr>
        <w:t>FCCLA Participation</w:t>
      </w:r>
      <w:r w:rsidR="00D037C7" w:rsidRPr="00A25255">
        <w:rPr>
          <w:rFonts w:ascii="Century Gothic" w:hAnsi="Century Gothic" w:cs="Arial"/>
          <w:b/>
          <w:i/>
          <w:sz w:val="20"/>
          <w:szCs w:val="20"/>
        </w:rPr>
        <w:t>:</w:t>
      </w:r>
    </w:p>
    <w:p w14:paraId="2A2DD46F" w14:textId="77777777" w:rsidR="00D037C7" w:rsidRPr="00A25255" w:rsidRDefault="00D037C7" w:rsidP="00D037C7">
      <w:pPr>
        <w:autoSpaceDE w:val="0"/>
        <w:autoSpaceDN w:val="0"/>
        <w:adjustRightInd w:val="0"/>
        <w:rPr>
          <w:rFonts w:ascii="Century Gothic" w:hAnsi="Century Gothic"/>
          <w:i/>
          <w:sz w:val="20"/>
          <w:szCs w:val="20"/>
        </w:rPr>
      </w:pPr>
      <w:r w:rsidRPr="00A25255">
        <w:rPr>
          <w:rFonts w:ascii="Century Gothic" w:hAnsi="Century Gothic"/>
          <w:i/>
          <w:sz w:val="20"/>
          <w:szCs w:val="20"/>
        </w:rPr>
        <w:t xml:space="preserve">Include positions and participation in </w:t>
      </w:r>
      <w:r w:rsidR="00980177" w:rsidRPr="00A25255">
        <w:rPr>
          <w:rFonts w:ascii="Century Gothic" w:hAnsi="Century Gothic"/>
          <w:i/>
          <w:sz w:val="20"/>
          <w:szCs w:val="20"/>
        </w:rPr>
        <w:t>FCCLA</w:t>
      </w:r>
      <w:r w:rsidRPr="00A25255">
        <w:rPr>
          <w:rFonts w:ascii="Century Gothic" w:hAnsi="Century Gothic"/>
          <w:i/>
          <w:sz w:val="20"/>
          <w:szCs w:val="20"/>
        </w:rPr>
        <w:t xml:space="preserve"> activities.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2153"/>
        <w:gridCol w:w="6462"/>
      </w:tblGrid>
      <w:tr w:rsidR="00D037C7" w:rsidRPr="00A25255" w14:paraId="4DF3FEB1" w14:textId="77777777" w:rsidTr="00077950">
        <w:trPr>
          <w:trHeight w:val="515"/>
        </w:trPr>
        <w:tc>
          <w:tcPr>
            <w:tcW w:w="2153" w:type="dxa"/>
            <w:shd w:val="clear" w:color="auto" w:fill="D9D9D9"/>
          </w:tcPr>
          <w:p w14:paraId="3B3B5FDF" w14:textId="77777777" w:rsidR="00D037C7" w:rsidRPr="00A25255" w:rsidRDefault="00D037C7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Dates:</w:t>
            </w:r>
          </w:p>
        </w:tc>
        <w:tc>
          <w:tcPr>
            <w:tcW w:w="2153" w:type="dxa"/>
            <w:shd w:val="clear" w:color="auto" w:fill="D9D9D9"/>
          </w:tcPr>
          <w:p w14:paraId="6FD9B4AB" w14:textId="77777777" w:rsidR="00D037C7" w:rsidRPr="00A25255" w:rsidRDefault="00D037C7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Position:</w:t>
            </w:r>
          </w:p>
        </w:tc>
        <w:tc>
          <w:tcPr>
            <w:tcW w:w="6462" w:type="dxa"/>
            <w:shd w:val="clear" w:color="auto" w:fill="D9D9D9"/>
          </w:tcPr>
          <w:p w14:paraId="0DF4E8FA" w14:textId="77777777" w:rsidR="00D037C7" w:rsidRPr="00A25255" w:rsidRDefault="00D037C7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Activity:</w:t>
            </w:r>
          </w:p>
          <w:p w14:paraId="079A852F" w14:textId="77777777" w:rsidR="00D037C7" w:rsidRPr="00A25255" w:rsidRDefault="00D037C7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037C7" w:rsidRPr="00A25255" w14:paraId="139971CA" w14:textId="77777777" w:rsidTr="00077950">
        <w:trPr>
          <w:trHeight w:val="375"/>
        </w:trPr>
        <w:tc>
          <w:tcPr>
            <w:tcW w:w="2153" w:type="dxa"/>
          </w:tcPr>
          <w:p w14:paraId="247EA2FF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293FCA2F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6462" w:type="dxa"/>
          </w:tcPr>
          <w:p w14:paraId="0F3C33BC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037C7" w:rsidRPr="00A25255" w14:paraId="7306970D" w14:textId="77777777" w:rsidTr="00077950">
        <w:trPr>
          <w:trHeight w:val="375"/>
        </w:trPr>
        <w:tc>
          <w:tcPr>
            <w:tcW w:w="2153" w:type="dxa"/>
          </w:tcPr>
          <w:p w14:paraId="00AF1898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84F3A43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6462" w:type="dxa"/>
          </w:tcPr>
          <w:p w14:paraId="727AFB46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037C7" w:rsidRPr="00A25255" w14:paraId="4A1CDCEE" w14:textId="77777777" w:rsidTr="00077950">
        <w:trPr>
          <w:trHeight w:val="389"/>
        </w:trPr>
        <w:tc>
          <w:tcPr>
            <w:tcW w:w="2153" w:type="dxa"/>
          </w:tcPr>
          <w:p w14:paraId="5EDDB9D8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7B2F7180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6462" w:type="dxa"/>
          </w:tcPr>
          <w:p w14:paraId="66223A20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037C7" w:rsidRPr="00A25255" w14:paraId="741B9C58" w14:textId="77777777" w:rsidTr="00077950">
        <w:trPr>
          <w:trHeight w:val="389"/>
        </w:trPr>
        <w:tc>
          <w:tcPr>
            <w:tcW w:w="2153" w:type="dxa"/>
          </w:tcPr>
          <w:p w14:paraId="5054613D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502345A3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6462" w:type="dxa"/>
          </w:tcPr>
          <w:p w14:paraId="74336E4E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037C7" w:rsidRPr="00A25255" w14:paraId="7D491B45" w14:textId="77777777" w:rsidTr="00077950">
        <w:trPr>
          <w:trHeight w:val="389"/>
        </w:trPr>
        <w:tc>
          <w:tcPr>
            <w:tcW w:w="2153" w:type="dxa"/>
          </w:tcPr>
          <w:p w14:paraId="6249DF77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</w:tcPr>
          <w:p w14:paraId="470ED00A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6462" w:type="dxa"/>
          </w:tcPr>
          <w:p w14:paraId="1E4FFA7C" w14:textId="77777777" w:rsidR="00D037C7" w:rsidRPr="00A25255" w:rsidRDefault="00D037C7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78A8170E" w14:textId="77777777" w:rsidR="00D037C7" w:rsidRPr="00A25255" w:rsidRDefault="00D037C7" w:rsidP="00A953CF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</w:rPr>
      </w:pPr>
    </w:p>
    <w:p w14:paraId="638970FD" w14:textId="77777777" w:rsidR="0050025F" w:rsidRPr="00A25255" w:rsidRDefault="006A5AE1" w:rsidP="00A953CF">
      <w:pPr>
        <w:autoSpaceDE w:val="0"/>
        <w:autoSpaceDN w:val="0"/>
        <w:adjustRightInd w:val="0"/>
        <w:rPr>
          <w:rFonts w:ascii="Century Gothic" w:hAnsi="Century Gothic" w:cs="Arial"/>
          <w:b/>
          <w:i/>
          <w:sz w:val="20"/>
          <w:szCs w:val="20"/>
        </w:rPr>
      </w:pPr>
      <w:r w:rsidRPr="00A25255">
        <w:rPr>
          <w:rFonts w:ascii="Century Gothic" w:hAnsi="Century Gothic" w:cs="Arial"/>
          <w:b/>
          <w:i/>
          <w:sz w:val="20"/>
          <w:szCs w:val="20"/>
        </w:rPr>
        <w:t>Leadership:</w:t>
      </w:r>
    </w:p>
    <w:p w14:paraId="2AC09252" w14:textId="77777777" w:rsidR="00537E65" w:rsidRPr="00A25255" w:rsidRDefault="006A5AE1" w:rsidP="00A953CF">
      <w:pPr>
        <w:autoSpaceDE w:val="0"/>
        <w:autoSpaceDN w:val="0"/>
        <w:adjustRightInd w:val="0"/>
        <w:rPr>
          <w:rFonts w:ascii="Century Gothic" w:hAnsi="Century Gothic"/>
          <w:i/>
          <w:sz w:val="20"/>
          <w:szCs w:val="20"/>
        </w:rPr>
      </w:pPr>
      <w:r w:rsidRPr="00A25255">
        <w:rPr>
          <w:rFonts w:ascii="Century Gothic" w:hAnsi="Century Gothic"/>
          <w:i/>
          <w:sz w:val="20"/>
          <w:szCs w:val="20"/>
        </w:rPr>
        <w:t>Include positions and p</w:t>
      </w:r>
      <w:r w:rsidR="0050025F" w:rsidRPr="00A25255">
        <w:rPr>
          <w:rFonts w:ascii="Century Gothic" w:hAnsi="Century Gothic"/>
          <w:i/>
          <w:sz w:val="20"/>
          <w:szCs w:val="20"/>
        </w:rPr>
        <w:t>articipation in school</w:t>
      </w:r>
      <w:r w:rsidR="001D7F8A" w:rsidRPr="00A25255">
        <w:rPr>
          <w:rFonts w:ascii="Century Gothic" w:hAnsi="Century Gothic"/>
          <w:i/>
          <w:sz w:val="20"/>
          <w:szCs w:val="20"/>
        </w:rPr>
        <w:t>/community</w:t>
      </w:r>
      <w:r w:rsidRPr="00A25255">
        <w:rPr>
          <w:rFonts w:ascii="Century Gothic" w:hAnsi="Century Gothic"/>
          <w:i/>
          <w:sz w:val="20"/>
          <w:szCs w:val="20"/>
        </w:rPr>
        <w:t xml:space="preserve"> activities.</w:t>
      </w:r>
    </w:p>
    <w:tbl>
      <w:tblPr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152"/>
        <w:gridCol w:w="6457"/>
      </w:tblGrid>
      <w:tr w:rsidR="0050025F" w:rsidRPr="00A25255" w14:paraId="1602BF96" w14:textId="77777777" w:rsidTr="00077950">
        <w:trPr>
          <w:trHeight w:val="497"/>
        </w:trPr>
        <w:tc>
          <w:tcPr>
            <w:tcW w:w="2152" w:type="dxa"/>
            <w:shd w:val="clear" w:color="auto" w:fill="D9D9D9"/>
          </w:tcPr>
          <w:p w14:paraId="38BA29A8" w14:textId="77777777" w:rsidR="0050025F" w:rsidRPr="00A25255" w:rsidRDefault="006A5AE1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Dates:</w:t>
            </w:r>
          </w:p>
        </w:tc>
        <w:tc>
          <w:tcPr>
            <w:tcW w:w="2152" w:type="dxa"/>
            <w:shd w:val="clear" w:color="auto" w:fill="D9D9D9"/>
          </w:tcPr>
          <w:p w14:paraId="58DCF203" w14:textId="77777777" w:rsidR="0050025F" w:rsidRPr="00A25255" w:rsidRDefault="0050025F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Position</w:t>
            </w:r>
            <w:r w:rsidR="006A5AE1" w:rsidRPr="00A25255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</w:tc>
        <w:tc>
          <w:tcPr>
            <w:tcW w:w="6457" w:type="dxa"/>
            <w:shd w:val="clear" w:color="auto" w:fill="D9D9D9"/>
          </w:tcPr>
          <w:p w14:paraId="2F3D5115" w14:textId="77777777" w:rsidR="0050025F" w:rsidRPr="00A25255" w:rsidRDefault="0050025F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A25255">
              <w:rPr>
                <w:rFonts w:ascii="Century Gothic" w:hAnsi="Century Gothic"/>
                <w:color w:val="000000"/>
                <w:sz w:val="20"/>
                <w:szCs w:val="20"/>
              </w:rPr>
              <w:t>Activity</w:t>
            </w:r>
            <w:r w:rsidR="006A5AE1" w:rsidRPr="00A25255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  <w:p w14:paraId="5E5C4CFF" w14:textId="77777777" w:rsidR="0050025F" w:rsidRPr="00A25255" w:rsidRDefault="0050025F" w:rsidP="00CA1E4C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50025F" w:rsidRPr="00A25255" w14:paraId="025ED265" w14:textId="77777777" w:rsidTr="00077950">
        <w:trPr>
          <w:trHeight w:val="362"/>
        </w:trPr>
        <w:tc>
          <w:tcPr>
            <w:tcW w:w="2152" w:type="dxa"/>
          </w:tcPr>
          <w:p w14:paraId="027C9505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006D84C9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6457" w:type="dxa"/>
          </w:tcPr>
          <w:p w14:paraId="048BCDB2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50025F" w:rsidRPr="00A25255" w14:paraId="7C10169B" w14:textId="77777777" w:rsidTr="00077950">
        <w:trPr>
          <w:trHeight w:val="362"/>
        </w:trPr>
        <w:tc>
          <w:tcPr>
            <w:tcW w:w="2152" w:type="dxa"/>
          </w:tcPr>
          <w:p w14:paraId="0ABA1DE7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2119EF36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6457" w:type="dxa"/>
          </w:tcPr>
          <w:p w14:paraId="7AFAA16F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50025F" w:rsidRPr="00A25255" w14:paraId="1C0FA9E5" w14:textId="77777777" w:rsidTr="00077950">
        <w:trPr>
          <w:trHeight w:val="375"/>
        </w:trPr>
        <w:tc>
          <w:tcPr>
            <w:tcW w:w="2152" w:type="dxa"/>
          </w:tcPr>
          <w:p w14:paraId="10403F1C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0BC1BFF6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6457" w:type="dxa"/>
          </w:tcPr>
          <w:p w14:paraId="22EDE8FB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50025F" w:rsidRPr="00A25255" w14:paraId="059D6E8B" w14:textId="77777777" w:rsidTr="00077950">
        <w:trPr>
          <w:trHeight w:val="375"/>
        </w:trPr>
        <w:tc>
          <w:tcPr>
            <w:tcW w:w="2152" w:type="dxa"/>
          </w:tcPr>
          <w:p w14:paraId="1FF57F53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2822516B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6457" w:type="dxa"/>
          </w:tcPr>
          <w:p w14:paraId="479A4D89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50025F" w:rsidRPr="00A25255" w14:paraId="29DFD436" w14:textId="77777777" w:rsidTr="00077950">
        <w:trPr>
          <w:trHeight w:val="375"/>
        </w:trPr>
        <w:tc>
          <w:tcPr>
            <w:tcW w:w="2152" w:type="dxa"/>
          </w:tcPr>
          <w:p w14:paraId="03A681F2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</w:tcPr>
          <w:p w14:paraId="25D3E447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6457" w:type="dxa"/>
          </w:tcPr>
          <w:p w14:paraId="4CE93695" w14:textId="77777777" w:rsidR="0050025F" w:rsidRPr="00A25255" w:rsidRDefault="0050025F" w:rsidP="00CA1E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0ADCEC8B" w14:textId="77777777" w:rsidR="007F526C" w:rsidRDefault="00A25255" w:rsidP="00A953CF">
      <w:pPr>
        <w:autoSpaceDE w:val="0"/>
        <w:autoSpaceDN w:val="0"/>
        <w:adjustRightInd w:val="0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A25255">
        <w:rPr>
          <w:rFonts w:ascii="Century Gothic" w:hAnsi="Century Gothic" w:cs="Arial"/>
          <w:b/>
          <w:i/>
          <w:color w:val="000000"/>
          <w:sz w:val="20"/>
          <w:szCs w:val="20"/>
        </w:rPr>
        <w:lastRenderedPageBreak/>
        <w:t>Essay prompt #1:</w:t>
      </w:r>
      <w:r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  Maximum of one-page response. </w:t>
      </w:r>
    </w:p>
    <w:p w14:paraId="586B4A90" w14:textId="77777777" w:rsidR="00A25255" w:rsidRDefault="00A25255" w:rsidP="003E7961">
      <w:pPr>
        <w:rPr>
          <w:rFonts w:ascii="Century Gothic" w:hAnsi="Century Gothic"/>
          <w:sz w:val="20"/>
          <w:szCs w:val="20"/>
        </w:rPr>
      </w:pPr>
    </w:p>
    <w:p w14:paraId="27186DC0" w14:textId="77777777" w:rsidR="003E7961" w:rsidRPr="00A25255" w:rsidRDefault="00A25255" w:rsidP="003E796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has your involvement in Montana FCCLA impacted your life?</w:t>
      </w:r>
    </w:p>
    <w:p w14:paraId="6F3726C1" w14:textId="77777777" w:rsidR="003E7961" w:rsidRDefault="00A25255" w:rsidP="00A25255">
      <w:pPr>
        <w:tabs>
          <w:tab w:val="left" w:pos="9239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ab/>
      </w:r>
    </w:p>
    <w:p w14:paraId="31D6A94F" w14:textId="77777777" w:rsidR="00A25255" w:rsidRDefault="00A25255" w:rsidP="00A25255">
      <w:pPr>
        <w:tabs>
          <w:tab w:val="left" w:pos="9239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  <w:szCs w:val="20"/>
        </w:rPr>
      </w:pPr>
    </w:p>
    <w:p w14:paraId="132A0475" w14:textId="77777777" w:rsidR="00A25255" w:rsidRDefault="00A25255" w:rsidP="00A25255">
      <w:pPr>
        <w:tabs>
          <w:tab w:val="left" w:pos="9239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  <w:szCs w:val="20"/>
        </w:rPr>
      </w:pPr>
    </w:p>
    <w:p w14:paraId="4DF9BE4A" w14:textId="77777777" w:rsidR="00A25255" w:rsidRDefault="00A25255" w:rsidP="00A25255">
      <w:pPr>
        <w:tabs>
          <w:tab w:val="left" w:pos="9239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  <w:szCs w:val="20"/>
        </w:rPr>
      </w:pPr>
    </w:p>
    <w:p w14:paraId="01060929" w14:textId="77777777" w:rsidR="00A25255" w:rsidRDefault="00A25255" w:rsidP="00A25255">
      <w:pPr>
        <w:autoSpaceDE w:val="0"/>
        <w:autoSpaceDN w:val="0"/>
        <w:adjustRightInd w:val="0"/>
        <w:rPr>
          <w:rFonts w:ascii="Century Gothic" w:hAnsi="Century Gothic" w:cs="Arial"/>
          <w:b/>
          <w:i/>
          <w:color w:val="000000"/>
          <w:sz w:val="20"/>
          <w:szCs w:val="20"/>
        </w:rPr>
      </w:pPr>
      <w:r w:rsidRPr="00A25255">
        <w:rPr>
          <w:rFonts w:ascii="Century Gothic" w:hAnsi="Century Gothic" w:cs="Arial"/>
          <w:b/>
          <w:i/>
          <w:color w:val="000000"/>
          <w:sz w:val="20"/>
          <w:szCs w:val="20"/>
        </w:rPr>
        <w:t>Essay prompt #</w:t>
      </w:r>
      <w:r>
        <w:rPr>
          <w:rFonts w:ascii="Century Gothic" w:hAnsi="Century Gothic" w:cs="Arial"/>
          <w:b/>
          <w:i/>
          <w:color w:val="000000"/>
          <w:sz w:val="20"/>
          <w:szCs w:val="20"/>
        </w:rPr>
        <w:t>2</w:t>
      </w:r>
      <w:r w:rsidRPr="00A25255">
        <w:rPr>
          <w:rFonts w:ascii="Century Gothic" w:hAnsi="Century Gothic" w:cs="Arial"/>
          <w:b/>
          <w:i/>
          <w:color w:val="000000"/>
          <w:sz w:val="20"/>
          <w:szCs w:val="20"/>
        </w:rPr>
        <w:t>:</w:t>
      </w:r>
      <w:r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  Maximum of one-page response. </w:t>
      </w:r>
    </w:p>
    <w:p w14:paraId="5F9A0910" w14:textId="77777777" w:rsidR="00A25255" w:rsidRDefault="00A25255" w:rsidP="00A25255">
      <w:pPr>
        <w:rPr>
          <w:rFonts w:ascii="Century Gothic" w:hAnsi="Century Gothic"/>
          <w:sz w:val="20"/>
          <w:szCs w:val="20"/>
        </w:rPr>
      </w:pPr>
    </w:p>
    <w:p w14:paraId="335A9A3C" w14:textId="38ADDE08" w:rsidR="00A25255" w:rsidRPr="00A25255" w:rsidRDefault="00A25255" w:rsidP="00A2525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</w:t>
      </w:r>
      <w:r w:rsidR="00022EE6">
        <w:rPr>
          <w:rFonts w:ascii="Century Gothic" w:hAnsi="Century Gothic"/>
          <w:sz w:val="20"/>
          <w:szCs w:val="20"/>
        </w:rPr>
        <w:t xml:space="preserve">scribe why you are pursuing a degree in Family and Consumer Sciences Education and </w:t>
      </w:r>
      <w:r>
        <w:rPr>
          <w:rFonts w:ascii="Century Gothic" w:hAnsi="Century Gothic"/>
          <w:sz w:val="20"/>
          <w:szCs w:val="20"/>
        </w:rPr>
        <w:t xml:space="preserve">your commitment to the profession. </w:t>
      </w:r>
    </w:p>
    <w:p w14:paraId="35DBB28F" w14:textId="77777777" w:rsidR="00A25255" w:rsidRPr="00A25255" w:rsidRDefault="00A25255" w:rsidP="00A25255">
      <w:pPr>
        <w:tabs>
          <w:tab w:val="left" w:pos="9239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  <w:szCs w:val="20"/>
        </w:rPr>
      </w:pPr>
    </w:p>
    <w:p w14:paraId="485DEBB8" w14:textId="77777777" w:rsidR="003E7961" w:rsidRPr="00A25255" w:rsidRDefault="003E7961" w:rsidP="00A953C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  <w:szCs w:val="20"/>
        </w:rPr>
      </w:pPr>
    </w:p>
    <w:p w14:paraId="5628CE87" w14:textId="77777777" w:rsidR="00D30747" w:rsidRPr="00077950" w:rsidRDefault="00D30747" w:rsidP="00A953C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76880554" w14:textId="77777777" w:rsidR="00D30747" w:rsidRPr="00077950" w:rsidRDefault="00D30747" w:rsidP="00A953C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5B41641F" w14:textId="77777777" w:rsidR="00D30747" w:rsidRPr="00077950" w:rsidRDefault="00D30747" w:rsidP="00A953C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76AAD5CC" w14:textId="77777777" w:rsidR="00D30747" w:rsidRPr="00077950" w:rsidRDefault="00D30747" w:rsidP="00A953C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p w14:paraId="12D8D977" w14:textId="77777777" w:rsidR="00D30747" w:rsidRPr="00077950" w:rsidRDefault="00D30747" w:rsidP="00A953CF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2"/>
        </w:rPr>
      </w:pPr>
    </w:p>
    <w:sectPr w:rsidR="00D30747" w:rsidRPr="00077950" w:rsidSect="00077950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27F7E" w14:textId="77777777" w:rsidR="006935FD" w:rsidRDefault="006935FD" w:rsidP="00CA1E4C">
      <w:r>
        <w:separator/>
      </w:r>
    </w:p>
  </w:endnote>
  <w:endnote w:type="continuationSeparator" w:id="0">
    <w:p w14:paraId="1825F44F" w14:textId="77777777" w:rsidR="006935FD" w:rsidRDefault="006935FD" w:rsidP="00CA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ED022" w14:textId="07AF520A" w:rsidR="00C66754" w:rsidRPr="00077950" w:rsidRDefault="000039C4" w:rsidP="00077950">
    <w:pPr>
      <w:pStyle w:val="Footer"/>
      <w:jc w:val="center"/>
      <w:rPr>
        <w:rFonts w:ascii="Century Gothic" w:hAnsi="Century Gothic"/>
        <w:i/>
        <w:sz w:val="16"/>
      </w:rPr>
    </w:pPr>
    <w:r>
      <w:rPr>
        <w:rFonts w:ascii="Calibri" w:hAnsi="Calibri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28B6E593" wp14:editId="4072BC2F">
          <wp:simplePos x="0" y="0"/>
          <wp:positionH relativeFrom="column">
            <wp:posOffset>3213100</wp:posOffset>
          </wp:positionH>
          <wp:positionV relativeFrom="paragraph">
            <wp:posOffset>21590</wp:posOffset>
          </wp:positionV>
          <wp:extent cx="1275080" cy="320040"/>
          <wp:effectExtent l="0" t="0" r="0" b="10160"/>
          <wp:wrapThrough wrapText="bothSides">
            <wp:wrapPolygon edited="0">
              <wp:start x="0" y="0"/>
              <wp:lineTo x="0" y="20571"/>
              <wp:lineTo x="21084" y="20571"/>
              <wp:lineTo x="21084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U-horiz-cmy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08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i/>
        <w:noProof/>
        <w:sz w:val="20"/>
      </w:rPr>
      <w:drawing>
        <wp:anchor distT="0" distB="0" distL="114300" distR="114300" simplePos="0" relativeHeight="251658240" behindDoc="0" locked="0" layoutInCell="1" allowOverlap="1" wp14:anchorId="64430C1A" wp14:editId="6BEB0366">
          <wp:simplePos x="0" y="0"/>
          <wp:positionH relativeFrom="column">
            <wp:posOffset>2604135</wp:posOffset>
          </wp:positionH>
          <wp:positionV relativeFrom="paragraph">
            <wp:posOffset>21590</wp:posOffset>
          </wp:positionV>
          <wp:extent cx="353695" cy="294640"/>
          <wp:effectExtent l="0" t="0" r="8255" b="0"/>
          <wp:wrapThrough wrapText="bothSides">
            <wp:wrapPolygon edited="0">
              <wp:start x="0" y="0"/>
              <wp:lineTo x="0" y="19552"/>
              <wp:lineTo x="20941" y="19552"/>
              <wp:lineTo x="2094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e_logo_black_M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69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754" w:rsidRPr="00077950">
      <w:rPr>
        <w:rFonts w:ascii="Century Gothic" w:hAnsi="Century Gothic"/>
        <w:i/>
        <w:sz w:val="16"/>
      </w:rPr>
      <w:t xml:space="preserve"> </w:t>
    </w:r>
  </w:p>
  <w:p w14:paraId="2CA353D0" w14:textId="274453E8" w:rsidR="00C66754" w:rsidRPr="00E157BD" w:rsidRDefault="00077950" w:rsidP="00077950">
    <w:pPr>
      <w:pStyle w:val="Footer"/>
      <w:rPr>
        <w:rFonts w:ascii="Calibri" w:hAnsi="Calibri"/>
        <w:i/>
        <w:sz w:val="20"/>
      </w:rPr>
    </w:pPr>
    <w:r w:rsidRPr="00077950">
      <w:rPr>
        <w:rFonts w:ascii="Century Gothic" w:hAnsi="Century Gothic"/>
        <w:i/>
        <w:sz w:val="16"/>
      </w:rPr>
      <w:t xml:space="preserve"> Revised</w:t>
    </w:r>
    <w:r w:rsidR="00F10DCD">
      <w:rPr>
        <w:rFonts w:ascii="Century Gothic" w:hAnsi="Century Gothic"/>
        <w:i/>
        <w:sz w:val="16"/>
      </w:rPr>
      <w:t xml:space="preserve"> </w:t>
    </w:r>
    <w:r w:rsidR="00C441FF">
      <w:rPr>
        <w:rFonts w:ascii="Century Gothic" w:hAnsi="Century Gothic"/>
        <w:i/>
        <w:sz w:val="16"/>
      </w:rPr>
      <w:t>August</w:t>
    </w:r>
    <w:r w:rsidR="00F10DCD">
      <w:rPr>
        <w:rFonts w:ascii="Century Gothic" w:hAnsi="Century Gothic"/>
        <w:i/>
        <w:sz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1AFB5" w14:textId="77777777" w:rsidR="006935FD" w:rsidRDefault="006935FD" w:rsidP="00CA1E4C">
      <w:r>
        <w:separator/>
      </w:r>
    </w:p>
  </w:footnote>
  <w:footnote w:type="continuationSeparator" w:id="0">
    <w:p w14:paraId="0AA2B324" w14:textId="77777777" w:rsidR="006935FD" w:rsidRDefault="006935FD" w:rsidP="00CA1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3E0B"/>
    <w:multiLevelType w:val="singleLevel"/>
    <w:tmpl w:val="C1E020F6"/>
    <w:lvl w:ilvl="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1CD83E54"/>
    <w:multiLevelType w:val="hybridMultilevel"/>
    <w:tmpl w:val="CE1CBF26"/>
    <w:lvl w:ilvl="0" w:tplc="CE5428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F28B6"/>
    <w:multiLevelType w:val="hybridMultilevel"/>
    <w:tmpl w:val="1BD4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7762E"/>
    <w:multiLevelType w:val="hybridMultilevel"/>
    <w:tmpl w:val="A4246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82DE7"/>
    <w:multiLevelType w:val="hybridMultilevel"/>
    <w:tmpl w:val="65061F0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BC4EC9"/>
    <w:multiLevelType w:val="hybridMultilevel"/>
    <w:tmpl w:val="9304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60D7C"/>
    <w:multiLevelType w:val="hybridMultilevel"/>
    <w:tmpl w:val="DFEE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06A50"/>
    <w:multiLevelType w:val="hybridMultilevel"/>
    <w:tmpl w:val="A26C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CF"/>
    <w:rsid w:val="000039C4"/>
    <w:rsid w:val="00020708"/>
    <w:rsid w:val="00022EE6"/>
    <w:rsid w:val="00077950"/>
    <w:rsid w:val="00101696"/>
    <w:rsid w:val="0018510B"/>
    <w:rsid w:val="001D7F8A"/>
    <w:rsid w:val="0022426F"/>
    <w:rsid w:val="0024364C"/>
    <w:rsid w:val="002564D6"/>
    <w:rsid w:val="0027500E"/>
    <w:rsid w:val="002A73FD"/>
    <w:rsid w:val="002C04ED"/>
    <w:rsid w:val="002E3710"/>
    <w:rsid w:val="002E77FE"/>
    <w:rsid w:val="00334D2C"/>
    <w:rsid w:val="003416F5"/>
    <w:rsid w:val="003B7EC9"/>
    <w:rsid w:val="003C040F"/>
    <w:rsid w:val="003C5E32"/>
    <w:rsid w:val="003D2686"/>
    <w:rsid w:val="003D2FD8"/>
    <w:rsid w:val="003D7B7F"/>
    <w:rsid w:val="003E7961"/>
    <w:rsid w:val="00404AC5"/>
    <w:rsid w:val="004220EC"/>
    <w:rsid w:val="00431A44"/>
    <w:rsid w:val="00435A9D"/>
    <w:rsid w:val="00457977"/>
    <w:rsid w:val="004860B6"/>
    <w:rsid w:val="00493BEA"/>
    <w:rsid w:val="00493DB4"/>
    <w:rsid w:val="00493E32"/>
    <w:rsid w:val="004962E2"/>
    <w:rsid w:val="0050025F"/>
    <w:rsid w:val="00534674"/>
    <w:rsid w:val="00537E65"/>
    <w:rsid w:val="00631FB4"/>
    <w:rsid w:val="00654CAD"/>
    <w:rsid w:val="006579B2"/>
    <w:rsid w:val="00664A70"/>
    <w:rsid w:val="006917F3"/>
    <w:rsid w:val="006935FD"/>
    <w:rsid w:val="006A5AE1"/>
    <w:rsid w:val="006B523E"/>
    <w:rsid w:val="006C07DD"/>
    <w:rsid w:val="006C5392"/>
    <w:rsid w:val="006D323D"/>
    <w:rsid w:val="007114B4"/>
    <w:rsid w:val="0072275A"/>
    <w:rsid w:val="007252CC"/>
    <w:rsid w:val="007627F0"/>
    <w:rsid w:val="007658FD"/>
    <w:rsid w:val="0077745D"/>
    <w:rsid w:val="007F3567"/>
    <w:rsid w:val="007F526C"/>
    <w:rsid w:val="00831F00"/>
    <w:rsid w:val="00855EFA"/>
    <w:rsid w:val="00883611"/>
    <w:rsid w:val="008D74FB"/>
    <w:rsid w:val="00980177"/>
    <w:rsid w:val="00983F18"/>
    <w:rsid w:val="009B3AE3"/>
    <w:rsid w:val="009E59B5"/>
    <w:rsid w:val="009F23C0"/>
    <w:rsid w:val="00A15DEC"/>
    <w:rsid w:val="00A25255"/>
    <w:rsid w:val="00A532F9"/>
    <w:rsid w:val="00A842F1"/>
    <w:rsid w:val="00A851A3"/>
    <w:rsid w:val="00A953CF"/>
    <w:rsid w:val="00AC6DDF"/>
    <w:rsid w:val="00AD0BA3"/>
    <w:rsid w:val="00AE2983"/>
    <w:rsid w:val="00B13C75"/>
    <w:rsid w:val="00B27A1F"/>
    <w:rsid w:val="00B53F61"/>
    <w:rsid w:val="00B608AA"/>
    <w:rsid w:val="00B6498F"/>
    <w:rsid w:val="00C01C0F"/>
    <w:rsid w:val="00C04EC3"/>
    <w:rsid w:val="00C41320"/>
    <w:rsid w:val="00C441FF"/>
    <w:rsid w:val="00C51BDD"/>
    <w:rsid w:val="00C6113A"/>
    <w:rsid w:val="00C66754"/>
    <w:rsid w:val="00C76404"/>
    <w:rsid w:val="00C86578"/>
    <w:rsid w:val="00CA1E4C"/>
    <w:rsid w:val="00CD4BBB"/>
    <w:rsid w:val="00CE0586"/>
    <w:rsid w:val="00CF4C27"/>
    <w:rsid w:val="00CF6BC7"/>
    <w:rsid w:val="00D037C7"/>
    <w:rsid w:val="00D16986"/>
    <w:rsid w:val="00D30747"/>
    <w:rsid w:val="00D36AD4"/>
    <w:rsid w:val="00D8265E"/>
    <w:rsid w:val="00D87488"/>
    <w:rsid w:val="00D8784A"/>
    <w:rsid w:val="00D9707E"/>
    <w:rsid w:val="00DB397C"/>
    <w:rsid w:val="00DC0E83"/>
    <w:rsid w:val="00DC60F6"/>
    <w:rsid w:val="00DE6A2D"/>
    <w:rsid w:val="00E12689"/>
    <w:rsid w:val="00E157BD"/>
    <w:rsid w:val="00E37CBD"/>
    <w:rsid w:val="00E5130C"/>
    <w:rsid w:val="00E74C19"/>
    <w:rsid w:val="00E82031"/>
    <w:rsid w:val="00E913EC"/>
    <w:rsid w:val="00EA4CDB"/>
    <w:rsid w:val="00EB034D"/>
    <w:rsid w:val="00F10DCD"/>
    <w:rsid w:val="00F1258C"/>
    <w:rsid w:val="00F15F2D"/>
    <w:rsid w:val="00F54411"/>
    <w:rsid w:val="00F66F9B"/>
    <w:rsid w:val="00F7239E"/>
    <w:rsid w:val="00F84FDC"/>
    <w:rsid w:val="00FA317A"/>
    <w:rsid w:val="00FC49B6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1E3924"/>
  <w15:docId w15:val="{EDD4E934-EAC6-4DE0-B408-97304F5F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F4C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83611"/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83611"/>
    <w:rPr>
      <w:rFonts w:ascii="Arial" w:hAnsi="Arial"/>
    </w:rPr>
  </w:style>
  <w:style w:type="paragraph" w:styleId="Header">
    <w:name w:val="header"/>
    <w:basedOn w:val="Normal"/>
    <w:link w:val="HeaderChar"/>
    <w:rsid w:val="00CA1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1E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A1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E4C"/>
    <w:rPr>
      <w:sz w:val="24"/>
      <w:szCs w:val="24"/>
    </w:rPr>
  </w:style>
  <w:style w:type="paragraph" w:styleId="BalloonText">
    <w:name w:val="Balloon Text"/>
    <w:basedOn w:val="Normal"/>
    <w:link w:val="BalloonTextChar"/>
    <w:rsid w:val="00CA1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950"/>
    <w:pPr>
      <w:ind w:left="720"/>
      <w:contextualSpacing/>
    </w:pPr>
  </w:style>
  <w:style w:type="character" w:styleId="Hyperlink">
    <w:name w:val="Hyperlink"/>
    <w:basedOn w:val="DefaultParagraphFont"/>
    <w:unhideWhenUsed/>
    <w:rsid w:val="00831F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34674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34674"/>
  </w:style>
  <w:style w:type="character" w:customStyle="1" w:styleId="CommentTextChar">
    <w:name w:val="Comment Text Char"/>
    <w:basedOn w:val="DefaultParagraphFont"/>
    <w:link w:val="CommentText"/>
    <w:semiHidden/>
    <w:rsid w:val="0053467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46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34674"/>
    <w:rPr>
      <w:b/>
      <w:bCs/>
      <w:sz w:val="24"/>
      <w:szCs w:val="24"/>
    </w:rPr>
  </w:style>
  <w:style w:type="character" w:styleId="UnresolvedMention">
    <w:name w:val="Unresolved Mention"/>
    <w:basedOn w:val="DefaultParagraphFont"/>
    <w:rsid w:val="00F10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mtfccl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2452E37-2EBD-344D-8037-7D15566C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Scholarship Application</vt:lpstr>
    </vt:vector>
  </TitlesOfParts>
  <Company>Vocational Education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Scholarship Application</dc:title>
  <dc:creator>Ennis High School</dc:creator>
  <cp:lastModifiedBy>Microsoft Office User</cp:lastModifiedBy>
  <cp:revision>4</cp:revision>
  <dcterms:created xsi:type="dcterms:W3CDTF">2019-01-07T23:01:00Z</dcterms:created>
  <dcterms:modified xsi:type="dcterms:W3CDTF">2019-08-28T22:39:00Z</dcterms:modified>
</cp:coreProperties>
</file>